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90" w:rsidRDefault="001F4E90" w:rsidP="001F4E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4E90" w:rsidRDefault="001F4E90" w:rsidP="001F4E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 «Логические выражения»</w:t>
      </w:r>
    </w:p>
    <w:p w:rsidR="001F4E90" w:rsidRDefault="001F4E90" w:rsidP="001F4E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вариант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из нижеприведённых предложений не является высказыванием?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все ученики нашей школы любят информатику.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Некоторые люди имеют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голубые  глаза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Вы были вчера на выставке?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г) Завтра в нашем театре премьера.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логические операции: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Конъюнкция,  Импликация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Формализация,  Инверсия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Дизъюнкция,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Конъюнкция,  Формализация</w:t>
      </w:r>
      <w:proofErr w:type="gramEnd"/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Конъюнкция,  Дизъюнкция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,  Инверсия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Постройте таблицы истинности для логических выражений: </w:t>
      </w:r>
    </w:p>
    <w:p w:rsidR="001F4E90" w:rsidRPr="001F4E90" w:rsidRDefault="001F4E90" w:rsidP="001F4E90">
      <w:pPr>
        <w:pStyle w:val="a6"/>
        <w:ind w:left="709"/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)   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 &amp; B </w:t>
      </w:r>
      <w:r w:rsidRPr="001F4E90">
        <w:rPr>
          <w:rFonts w:ascii="Cambria Math" w:eastAsia="MS Mincho" w:hAnsi="Cambria Math" w:cs="Cambria Math"/>
          <w:color w:val="000000" w:themeColor="text1"/>
          <w:sz w:val="28"/>
          <w:szCs w:val="28"/>
          <w:lang w:val="pt-BR"/>
        </w:rPr>
        <w:t>∨</w:t>
      </w:r>
      <w:r w:rsidRPr="001F4E9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¬ A &amp; B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б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) (A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Cambria Math" w:eastAsia="MS Mincho" w:hAnsi="Cambria Math" w:cs="Cambria Math"/>
          <w:color w:val="000000" w:themeColor="text1"/>
          <w:sz w:val="28"/>
          <w:szCs w:val="28"/>
          <w:lang w:val="pt-BR"/>
        </w:rPr>
        <w:t>∨</w:t>
      </w:r>
      <w:r w:rsidRPr="001F4E9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B)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&amp;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(¬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Cambria Math" w:eastAsia="MS Mincho" w:hAnsi="Cambria Math" w:cs="Cambria Math"/>
          <w:color w:val="000000" w:themeColor="text1"/>
          <w:sz w:val="28"/>
          <w:szCs w:val="28"/>
          <w:lang w:val="pt-BR"/>
        </w:rPr>
        <w:t>∨</w:t>
      </w:r>
      <w:r w:rsidRPr="001F4E9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B)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Высказывание 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 (Первая буква согласная) ИЛИ (По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softHyphen/>
        <w:t>следняя буква гласная)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ложно для имени:</w:t>
      </w:r>
    </w:p>
    <w:p w:rsidR="001F4E90" w:rsidRPr="001F4E90" w:rsidRDefault="001F4E90" w:rsidP="001F4E90">
      <w:pPr>
        <w:pStyle w:val="a6"/>
        <w:ind w:left="1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1) Кирилл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Кристина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Ирина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Александр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Выражение 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Start"/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&gt;</w:t>
      </w:r>
      <w:proofErr w:type="gramEnd"/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4) 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(х &lt; 7)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истинным высказыванием для значения 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4E90" w:rsidRPr="001F4E90" w:rsidRDefault="001F4E90" w:rsidP="001F4E90">
      <w:pPr>
        <w:pStyle w:val="a6"/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1) 5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9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4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8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Запишите знаки, которые используются для обозначе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дизъюнкции.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Запишите название операции 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умножения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Default="001F4E90" w:rsidP="001F4E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4E90" w:rsidRDefault="001F4E90" w:rsidP="001F4E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Тест «Логические выражения»</w:t>
      </w:r>
    </w:p>
    <w:p w:rsidR="001F4E90" w:rsidRDefault="001F4E90" w:rsidP="001F4E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вариант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Какое из нижеприведённых предложений не является высказыванием?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все ученики нашей школы любят информатику.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Некоторые люди имеют голубые глаза.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Вы были вчера на выставке?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г) Завтра в нашем театре премьера.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логические операции: 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Конъюнкция,  Импликация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Формализация,  Инверсия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Дизъюнкция,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Конъюнкция,  Формализация</w:t>
      </w:r>
      <w:proofErr w:type="gramEnd"/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Конъюнкция,  Дизъюнкция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,  Инверсия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Постройте таблицы истинности для логических выражений: </w:t>
      </w:r>
    </w:p>
    <w:p w:rsidR="001F4E90" w:rsidRPr="001F4E90" w:rsidRDefault="001F4E90" w:rsidP="001F4E90">
      <w:pPr>
        <w:pStyle w:val="a6"/>
        <w:ind w:left="709"/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proofErr w:type="gramStart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)   </w:t>
      </w:r>
      <w:proofErr w:type="gramEnd"/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 &amp; B </w:t>
      </w:r>
      <w:r w:rsidRPr="001F4E90">
        <w:rPr>
          <w:rFonts w:ascii="Cambria Math" w:eastAsia="MS Mincho" w:hAnsi="Cambria Math" w:cs="Cambria Math"/>
          <w:color w:val="000000" w:themeColor="text1"/>
          <w:sz w:val="28"/>
          <w:szCs w:val="28"/>
          <w:lang w:val="pt-BR"/>
        </w:rPr>
        <w:t>∨</w:t>
      </w:r>
      <w:r w:rsidRPr="001F4E9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¬ A &amp; B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) (A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Cambria Math" w:eastAsia="MS Mincho" w:hAnsi="Cambria Math" w:cs="Cambria Math"/>
          <w:color w:val="000000" w:themeColor="text1"/>
          <w:sz w:val="28"/>
          <w:szCs w:val="28"/>
          <w:lang w:val="pt-BR"/>
        </w:rPr>
        <w:t>∨</w:t>
      </w:r>
      <w:r w:rsidRPr="001F4E9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B)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&amp;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(¬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Cambria Math" w:eastAsia="MS Mincho" w:hAnsi="Cambria Math" w:cs="Cambria Math"/>
          <w:color w:val="000000" w:themeColor="text1"/>
          <w:sz w:val="28"/>
          <w:szCs w:val="28"/>
          <w:lang w:val="pt-BR"/>
        </w:rPr>
        <w:t>∨</w:t>
      </w:r>
      <w:r w:rsidRPr="001F4E90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B)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Высказывание 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 (Первая буква согласная) ИЛИ НЕ</w:t>
      </w:r>
      <w:r w:rsidRPr="001F4E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(Последняя буква гласная)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ложно для имени: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1) Пимен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Кристина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Ирина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Александр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Выражение 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(х </w:t>
      </w:r>
      <w:proofErr w:type="gramStart"/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 6</w:t>
      </w:r>
      <w:proofErr w:type="gramEnd"/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НЕ</w:t>
      </w:r>
      <w:r w:rsidRPr="001F4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(х &lt; 7)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истинным высказыванием для значения </w:t>
      </w: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4E90" w:rsidRPr="001F4E90" w:rsidRDefault="001F4E90" w:rsidP="001F4E90">
      <w:pPr>
        <w:pStyle w:val="a6"/>
        <w:ind w:left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1) 5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9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4</w:t>
      </w:r>
      <w:bookmarkStart w:id="0" w:name="_GoBack"/>
      <w:bookmarkEnd w:id="0"/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2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Запишите знаки, которые используются для обозначе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конъюнкции.</w:t>
      </w:r>
    </w:p>
    <w:p w:rsidR="001F4E90" w:rsidRPr="001F4E90" w:rsidRDefault="001F4E90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E90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</w:t>
      </w:r>
      <w:r w:rsidRPr="001F4E90">
        <w:rPr>
          <w:rFonts w:ascii="Times New Roman" w:hAnsi="Times New Roman" w:cs="Times New Roman"/>
          <w:color w:val="000000" w:themeColor="text1"/>
          <w:sz w:val="28"/>
          <w:szCs w:val="28"/>
        </w:rPr>
        <w:t> Запишите название операции логического сложения.</w:t>
      </w:r>
    </w:p>
    <w:p w:rsidR="00926AC8" w:rsidRPr="001F4E90" w:rsidRDefault="00926AC8" w:rsidP="001F4E9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6AC8" w:rsidRPr="001F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E6A"/>
    <w:multiLevelType w:val="multilevel"/>
    <w:tmpl w:val="FF50315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FA608E0"/>
    <w:multiLevelType w:val="hybridMultilevel"/>
    <w:tmpl w:val="954C03E4"/>
    <w:lvl w:ilvl="0" w:tplc="BB88FF8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b w:val="0"/>
        <w:i w:val="0"/>
        <w:color w:val="auto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90"/>
    <w:rsid w:val="001D677F"/>
    <w:rsid w:val="001F4E90"/>
    <w:rsid w:val="005A2737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A95A"/>
  <w15:chartTrackingRefBased/>
  <w15:docId w15:val="{FECAB06D-999E-400F-B6C3-ED5188A8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  <w:style w:type="paragraph" w:styleId="afa">
    <w:name w:val="Normal (Web)"/>
    <w:basedOn w:val="a2"/>
    <w:uiPriority w:val="99"/>
    <w:semiHidden/>
    <w:unhideWhenUsed/>
    <w:rsid w:val="001F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22"/>
    <w:qFormat/>
    <w:rsid w:val="001F4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2019-10-07T13:34:00Z</dcterms:created>
  <dcterms:modified xsi:type="dcterms:W3CDTF">2019-10-07T13:45:00Z</dcterms:modified>
</cp:coreProperties>
</file>