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90" w:rsidRDefault="00EE5090" w:rsidP="00EE50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22870B" wp14:editId="32A38D29">
            <wp:simplePos x="0" y="0"/>
            <wp:positionH relativeFrom="column">
              <wp:posOffset>-374280</wp:posOffset>
            </wp:positionH>
            <wp:positionV relativeFrom="paragraph">
              <wp:posOffset>360</wp:posOffset>
            </wp:positionV>
            <wp:extent cx="653415" cy="910590"/>
            <wp:effectExtent l="0" t="0" r="0" b="3810"/>
            <wp:wrapTight wrapText="bothSides">
              <wp:wrapPolygon edited="0">
                <wp:start x="0" y="0"/>
                <wp:lineTo x="0" y="21238"/>
                <wp:lineTo x="20781" y="21238"/>
                <wp:lineTo x="20781" y="0"/>
                <wp:lineTo x="0" y="0"/>
              </wp:wrapPolygon>
            </wp:wrapTight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743">
        <w:rPr>
          <w:rFonts w:ascii="Times New Roman" w:hAnsi="Times New Roman" w:cs="Times New Roman"/>
          <w:b/>
        </w:rPr>
        <w:t>МУНИЦИПАЛЬНОЕ КАЗЁННОЕ ОБЩЕОБРАЗОВАТЕЛЬНОЕ УЧРЕЖДЕН</w:t>
      </w:r>
    </w:p>
    <w:p w:rsidR="001A087C" w:rsidRPr="00224743" w:rsidRDefault="001A087C" w:rsidP="00EE50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ШЕЛЕХОВСКОГО РАЙОНА</w:t>
      </w:r>
    </w:p>
    <w:p w:rsidR="00EE5090" w:rsidRPr="00224743" w:rsidRDefault="00EE5090" w:rsidP="00EE50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4743">
        <w:rPr>
          <w:rFonts w:ascii="Times New Roman" w:hAnsi="Times New Roman" w:cs="Times New Roman"/>
          <w:b/>
        </w:rPr>
        <w:t>«СРЕДНЯЯ ОБЩЕОБРАЗОВАТЕЛЬНАЯ ШКОЛА № 5»</w:t>
      </w:r>
    </w:p>
    <w:p w:rsidR="00EE5090" w:rsidRDefault="00EE5090" w:rsidP="00EE5090"/>
    <w:p w:rsidR="00EE5090" w:rsidRDefault="00EE5090" w:rsidP="00EE5090">
      <w:pPr>
        <w:jc w:val="center"/>
      </w:pPr>
    </w:p>
    <w:p w:rsidR="00EE5090" w:rsidRDefault="00EE5090" w:rsidP="00EE5090">
      <w:pPr>
        <w:jc w:val="center"/>
        <w:rPr>
          <w:b/>
          <w:sz w:val="32"/>
          <w:szCs w:val="32"/>
        </w:rPr>
      </w:pPr>
    </w:p>
    <w:p w:rsidR="00EE5090" w:rsidRDefault="00EE5090" w:rsidP="00EE5090">
      <w:pPr>
        <w:jc w:val="center"/>
        <w:rPr>
          <w:b/>
          <w:sz w:val="32"/>
          <w:szCs w:val="32"/>
        </w:rPr>
      </w:pPr>
    </w:p>
    <w:p w:rsidR="00EE5090" w:rsidRDefault="00EE5090" w:rsidP="00EE5090">
      <w:pPr>
        <w:jc w:val="center"/>
        <w:rPr>
          <w:b/>
          <w:sz w:val="32"/>
          <w:szCs w:val="32"/>
        </w:rPr>
      </w:pPr>
    </w:p>
    <w:p w:rsidR="00EE5090" w:rsidRDefault="00EE5090" w:rsidP="00EE5090">
      <w:pPr>
        <w:jc w:val="center"/>
        <w:rPr>
          <w:b/>
          <w:sz w:val="32"/>
          <w:szCs w:val="32"/>
        </w:rPr>
      </w:pPr>
    </w:p>
    <w:p w:rsidR="00EE5090" w:rsidRDefault="00EE5090" w:rsidP="00EE5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43">
        <w:rPr>
          <w:rFonts w:ascii="Times New Roman" w:hAnsi="Times New Roman" w:cs="Times New Roman"/>
          <w:b/>
          <w:sz w:val="28"/>
          <w:szCs w:val="28"/>
        </w:rPr>
        <w:t>ИНДИВИДУ</w:t>
      </w:r>
      <w:r w:rsidR="00F01AD3">
        <w:rPr>
          <w:rFonts w:ascii="Times New Roman" w:hAnsi="Times New Roman" w:cs="Times New Roman"/>
          <w:b/>
          <w:sz w:val="28"/>
          <w:szCs w:val="28"/>
        </w:rPr>
        <w:t>А</w:t>
      </w:r>
      <w:r w:rsidRPr="00224743">
        <w:rPr>
          <w:rFonts w:ascii="Times New Roman" w:hAnsi="Times New Roman" w:cs="Times New Roman"/>
          <w:b/>
          <w:sz w:val="28"/>
          <w:szCs w:val="28"/>
        </w:rPr>
        <w:t xml:space="preserve">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22474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5090" w:rsidRPr="00224743" w:rsidRDefault="00EE5090" w:rsidP="00EE5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3DD9">
        <w:rPr>
          <w:rFonts w:ascii="Times New Roman" w:hAnsi="Times New Roman" w:cs="Times New Roman"/>
          <w:b/>
          <w:sz w:val="28"/>
          <w:szCs w:val="28"/>
        </w:rPr>
        <w:t>Компьютер: польза или вред?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5090" w:rsidRDefault="00EE5090" w:rsidP="00EE5090">
      <w:pPr>
        <w:jc w:val="center"/>
        <w:rPr>
          <w:b/>
          <w:sz w:val="32"/>
          <w:szCs w:val="32"/>
        </w:rPr>
      </w:pPr>
    </w:p>
    <w:p w:rsidR="00EE5090" w:rsidRDefault="00EE5090" w:rsidP="00EE5090"/>
    <w:p w:rsidR="00EE5090" w:rsidRDefault="00EE5090" w:rsidP="00EE5090">
      <w:pPr>
        <w:jc w:val="right"/>
      </w:pPr>
    </w:p>
    <w:p w:rsidR="00EE5090" w:rsidRDefault="00EE5090" w:rsidP="00EE5090">
      <w:pPr>
        <w:jc w:val="right"/>
      </w:pPr>
    </w:p>
    <w:p w:rsidR="00EE5090" w:rsidRDefault="00EE5090" w:rsidP="00EE5090">
      <w:pPr>
        <w:jc w:val="right"/>
      </w:pPr>
    </w:p>
    <w:p w:rsidR="00EE5090" w:rsidRDefault="00EE5090" w:rsidP="00EE5090">
      <w:pPr>
        <w:jc w:val="right"/>
      </w:pPr>
    </w:p>
    <w:p w:rsidR="00EE5090" w:rsidRDefault="00EE5090" w:rsidP="00EE50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0DA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5090" w:rsidRDefault="00EE5090" w:rsidP="00EE50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9В класс</w:t>
      </w:r>
    </w:p>
    <w:p w:rsidR="00EE5090" w:rsidRDefault="00EE5090" w:rsidP="00EE50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ШР «СОШ № 5»</w:t>
      </w:r>
    </w:p>
    <w:p w:rsidR="00EE5090" w:rsidRDefault="00EE5090" w:rsidP="00EE50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Антонова Виолетта</w:t>
      </w:r>
    </w:p>
    <w:p w:rsidR="00EE5090" w:rsidRDefault="00EE5090" w:rsidP="00EE50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EE5090" w:rsidRDefault="00EE5090" w:rsidP="00EE50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математики и информатики </w:t>
      </w:r>
    </w:p>
    <w:p w:rsidR="00EE5090" w:rsidRPr="004730DA" w:rsidRDefault="00EE5090" w:rsidP="00EE50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Д.О. Габеева</w:t>
      </w:r>
    </w:p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Pr="004730DA" w:rsidRDefault="00F01AD3" w:rsidP="00F01AD3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E5090">
        <w:rPr>
          <w:rFonts w:ascii="Times New Roman" w:hAnsi="Times New Roman" w:cs="Times New Roman"/>
          <w:b/>
          <w:sz w:val="28"/>
          <w:szCs w:val="28"/>
        </w:rPr>
        <w:t>Шелехов -2019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5090" w:rsidRDefault="00EE5090" w:rsidP="00EE5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090" w:rsidRDefault="00EE5090" w:rsidP="00EE5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fb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276"/>
      </w:tblGrid>
      <w:tr w:rsidR="00EE5090" w:rsidTr="00BA19EF">
        <w:trPr>
          <w:trHeight w:val="545"/>
        </w:trPr>
        <w:tc>
          <w:tcPr>
            <w:tcW w:w="7938" w:type="dxa"/>
            <w:vAlign w:val="center"/>
          </w:tcPr>
          <w:p w:rsidR="00EE5090" w:rsidRPr="001A4130" w:rsidRDefault="00EE5090" w:rsidP="00BA19EF">
            <w:pPr>
              <w:spacing w:line="2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413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EE5090" w:rsidRPr="001A4130" w:rsidRDefault="00BA19EF" w:rsidP="006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5090" w:rsidTr="00BA19EF">
        <w:trPr>
          <w:trHeight w:val="597"/>
        </w:trPr>
        <w:tc>
          <w:tcPr>
            <w:tcW w:w="7938" w:type="dxa"/>
            <w:vAlign w:val="center"/>
          </w:tcPr>
          <w:p w:rsidR="00EE5090" w:rsidRPr="00BA19EF" w:rsidRDefault="00BA19EF" w:rsidP="00BA19EF">
            <w:pPr>
              <w:pStyle w:val="a6"/>
            </w:pPr>
            <w:r w:rsidRPr="00BA19E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1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19EF">
              <w:rPr>
                <w:rFonts w:ascii="Times New Roman" w:hAnsi="Times New Roman" w:cs="Times New Roman"/>
                <w:sz w:val="28"/>
                <w:szCs w:val="28"/>
              </w:rPr>
              <w:t>. ТЕОРЕТИЧЕСКАЯ ЧАСТЬ.</w:t>
            </w:r>
          </w:p>
        </w:tc>
        <w:tc>
          <w:tcPr>
            <w:tcW w:w="1276" w:type="dxa"/>
            <w:vAlign w:val="center"/>
          </w:tcPr>
          <w:p w:rsidR="00EE5090" w:rsidRPr="001A4130" w:rsidRDefault="00BA19EF" w:rsidP="006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090" w:rsidTr="00BA19EF">
        <w:trPr>
          <w:trHeight w:val="490"/>
        </w:trPr>
        <w:tc>
          <w:tcPr>
            <w:tcW w:w="7938" w:type="dxa"/>
            <w:vAlign w:val="center"/>
          </w:tcPr>
          <w:p w:rsidR="00EE5090" w:rsidRPr="00BA19EF" w:rsidRDefault="00BA19EF" w:rsidP="00BA19EF">
            <w:pPr>
              <w:pStyle w:val="a0"/>
              <w:numPr>
                <w:ilvl w:val="0"/>
                <w:numId w:val="0"/>
              </w:numPr>
              <w:spacing w:line="20" w:lineRule="atLeast"/>
              <w:ind w:left="60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686EDB">
              <w:rPr>
                <w:b w:val="0"/>
              </w:rPr>
              <w:t>1.1 Польза от компьютера</w:t>
            </w:r>
            <w:r w:rsidRPr="00BA19EF">
              <w:rPr>
                <w:b w:val="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E5090" w:rsidRPr="001A4130" w:rsidRDefault="00BA19EF" w:rsidP="006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090" w:rsidTr="00BA19EF">
        <w:trPr>
          <w:trHeight w:val="358"/>
        </w:trPr>
        <w:tc>
          <w:tcPr>
            <w:tcW w:w="7938" w:type="dxa"/>
            <w:vAlign w:val="center"/>
          </w:tcPr>
          <w:p w:rsidR="00EE5090" w:rsidRPr="00BA19EF" w:rsidRDefault="00BA19EF" w:rsidP="00BA19EF">
            <w:pPr>
              <w:pStyle w:val="a6"/>
              <w:ind w:left="603"/>
            </w:pPr>
            <w:r w:rsidRPr="00BA19EF">
              <w:rPr>
                <w:rFonts w:ascii="Times New Roman" w:hAnsi="Times New Roman" w:cs="Times New Roman"/>
                <w:sz w:val="28"/>
                <w:szCs w:val="28"/>
              </w:rPr>
              <w:t xml:space="preserve">      1.2 Вред от компьютера</w:t>
            </w:r>
          </w:p>
        </w:tc>
        <w:tc>
          <w:tcPr>
            <w:tcW w:w="1276" w:type="dxa"/>
            <w:vAlign w:val="center"/>
          </w:tcPr>
          <w:p w:rsidR="00EE5090" w:rsidRPr="001A4130" w:rsidRDefault="00BA19EF" w:rsidP="006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5090" w:rsidTr="00BA19EF">
        <w:trPr>
          <w:trHeight w:val="554"/>
        </w:trPr>
        <w:tc>
          <w:tcPr>
            <w:tcW w:w="7938" w:type="dxa"/>
            <w:vAlign w:val="center"/>
          </w:tcPr>
          <w:p w:rsidR="00EE5090" w:rsidRDefault="00BA19EF" w:rsidP="0062696C">
            <w:pPr>
              <w:pStyle w:val="a0"/>
              <w:numPr>
                <w:ilvl w:val="0"/>
                <w:numId w:val="0"/>
              </w:numPr>
              <w:ind w:left="360"/>
              <w:jc w:val="left"/>
              <w:rPr>
                <w:b w:val="0"/>
              </w:rPr>
            </w:pPr>
            <w:r w:rsidRPr="001B3B13">
              <w:rPr>
                <w:b w:val="0"/>
                <w:lang w:val="en-US"/>
              </w:rPr>
              <w:t>II</w:t>
            </w:r>
            <w:r w:rsidRPr="001B3B13">
              <w:rPr>
                <w:b w:val="0"/>
              </w:rPr>
              <w:t>. ПРАКТИЧЕСКАЯ ЧАСТЬ</w:t>
            </w:r>
          </w:p>
        </w:tc>
        <w:tc>
          <w:tcPr>
            <w:tcW w:w="1276" w:type="dxa"/>
            <w:vAlign w:val="center"/>
          </w:tcPr>
          <w:p w:rsidR="00EE5090" w:rsidRDefault="00BA19EF" w:rsidP="006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5090" w:rsidTr="00BA19EF">
        <w:trPr>
          <w:trHeight w:val="361"/>
        </w:trPr>
        <w:tc>
          <w:tcPr>
            <w:tcW w:w="7938" w:type="dxa"/>
            <w:vAlign w:val="center"/>
          </w:tcPr>
          <w:p w:rsidR="00EE5090" w:rsidRPr="001A4130" w:rsidRDefault="00EE5090" w:rsidP="0062696C">
            <w:pPr>
              <w:spacing w:line="2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76" w:type="dxa"/>
            <w:vAlign w:val="center"/>
          </w:tcPr>
          <w:p w:rsidR="00EE5090" w:rsidRPr="001A4130" w:rsidRDefault="00BA19EF" w:rsidP="006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5090" w:rsidTr="00BA19EF">
        <w:trPr>
          <w:trHeight w:val="78"/>
        </w:trPr>
        <w:tc>
          <w:tcPr>
            <w:tcW w:w="7938" w:type="dxa"/>
            <w:vAlign w:val="center"/>
          </w:tcPr>
          <w:p w:rsidR="00EE5090" w:rsidRPr="001A4130" w:rsidRDefault="00EF6D29" w:rsidP="00EF6D29">
            <w:pPr>
              <w:spacing w:line="2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76" w:type="dxa"/>
            <w:vAlign w:val="center"/>
          </w:tcPr>
          <w:p w:rsidR="00EE5090" w:rsidRPr="001A4130" w:rsidRDefault="00BA19EF" w:rsidP="006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19EF" w:rsidTr="00BA19EF">
        <w:trPr>
          <w:trHeight w:val="78"/>
        </w:trPr>
        <w:tc>
          <w:tcPr>
            <w:tcW w:w="7938" w:type="dxa"/>
            <w:vAlign w:val="center"/>
          </w:tcPr>
          <w:p w:rsidR="00BA19EF" w:rsidRDefault="00BA19EF" w:rsidP="0062696C">
            <w:pPr>
              <w:spacing w:line="2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276" w:type="dxa"/>
            <w:vAlign w:val="center"/>
          </w:tcPr>
          <w:p w:rsidR="00BA19EF" w:rsidRPr="001A4130" w:rsidRDefault="00BA19EF" w:rsidP="006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E5090" w:rsidRDefault="00EE5090" w:rsidP="00EE5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090" w:rsidRDefault="00EE5090" w:rsidP="00EE5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EE5090" w:rsidRDefault="00EE5090" w:rsidP="00EE5090"/>
    <w:p w:rsidR="00BA19EF" w:rsidRDefault="00BA19EF" w:rsidP="00EE5090"/>
    <w:p w:rsidR="00EE5090" w:rsidRDefault="00EE5090" w:rsidP="00EE5090"/>
    <w:p w:rsidR="002F3EC7" w:rsidRDefault="002F3EC7" w:rsidP="00EE5090"/>
    <w:p w:rsidR="002F3EC7" w:rsidRDefault="002F3EC7" w:rsidP="00EE5090"/>
    <w:p w:rsidR="00EE5090" w:rsidRDefault="00EE5090" w:rsidP="00EE5090"/>
    <w:p w:rsidR="00BA19EF" w:rsidRDefault="00BA19EF" w:rsidP="00EE5090"/>
    <w:p w:rsidR="00BA19EF" w:rsidRDefault="00BA19EF" w:rsidP="00EE5090"/>
    <w:p w:rsidR="002F3EC7" w:rsidRDefault="002F3EC7" w:rsidP="00EE5090"/>
    <w:p w:rsidR="00BA19EF" w:rsidRDefault="00BA19EF" w:rsidP="00EE5090"/>
    <w:p w:rsidR="00EE5090" w:rsidRDefault="00EE5090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E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E3DD9" w:rsidRPr="001E3DD9" w:rsidRDefault="001E3DD9" w:rsidP="001E3D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sz w:val="28"/>
          <w:szCs w:val="28"/>
        </w:rPr>
        <w:t>Компьютер быстро вошел в нашу жизнь. Еще несколько лет назад было редкостью увидеть какой-нибудь персональный компьютер – они существовали, но были очень дорогие, и даже не каждая фирма могла позволить иметь у себя в офисе компьютер. А теперь?</w:t>
      </w:r>
      <w:r w:rsidRPr="001E3DD9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1E3DD9">
        <w:rPr>
          <w:rStyle w:val="c5"/>
          <w:rFonts w:ascii="Times New Roman" w:hAnsi="Times New Roman" w:cs="Times New Roman"/>
          <w:sz w:val="28"/>
          <w:szCs w:val="28"/>
        </w:rPr>
        <w:t>Компьютером никого не удивишь. Практически у каждого из моих одноклассников есть компьютер. Да и в классе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на уроках информатики мы работаем с компьютерами</w:t>
      </w:r>
      <w:r w:rsidRPr="001E3DD9">
        <w:rPr>
          <w:rStyle w:val="c5"/>
          <w:rFonts w:ascii="Times New Roman" w:hAnsi="Times New Roman" w:cs="Times New Roman"/>
          <w:sz w:val="28"/>
          <w:szCs w:val="28"/>
        </w:rPr>
        <w:t>.</w:t>
      </w:r>
      <w:r w:rsidRPr="001E3DD9">
        <w:rPr>
          <w:rStyle w:val="c5"/>
          <w:rFonts w:ascii="Times New Roman" w:hAnsi="Times New Roman" w:cs="Times New Roman"/>
          <w:sz w:val="28"/>
          <w:szCs w:val="28"/>
        </w:rPr>
        <w:br/>
        <w:t xml:space="preserve">          Если поколение наших родителей </w:t>
      </w:r>
      <w:r w:rsidR="00686EDB" w:rsidRPr="001E3DD9">
        <w:rPr>
          <w:rStyle w:val="c5"/>
          <w:rFonts w:ascii="Times New Roman" w:hAnsi="Times New Roman" w:cs="Times New Roman"/>
          <w:sz w:val="28"/>
          <w:szCs w:val="28"/>
        </w:rPr>
        <w:t>было поколением</w:t>
      </w:r>
      <w:r w:rsidRPr="001E3DD9">
        <w:rPr>
          <w:rStyle w:val="c5"/>
          <w:rFonts w:ascii="Times New Roman" w:hAnsi="Times New Roman" w:cs="Times New Roman"/>
          <w:sz w:val="28"/>
          <w:szCs w:val="28"/>
        </w:rPr>
        <w:t xml:space="preserve"> книг, то сегодня «продвинутые» родители, еще не сняв с ребенка памперсы, сажают малыша к монитору. «Несовременные» же родители считают, что сидеть за компьютером очень вредно даже для старшеклассника, и запрещают детям подходить к компьютерам. И те, и другие мечтают видеть своих детей счастливыми, здоровыми, успешными. </w:t>
      </w:r>
      <w:r w:rsidR="002F3EC7">
        <w:rPr>
          <w:rStyle w:val="c5"/>
          <w:rFonts w:ascii="Times New Roman" w:hAnsi="Times New Roman" w:cs="Times New Roman"/>
          <w:sz w:val="28"/>
          <w:szCs w:val="28"/>
        </w:rPr>
        <w:t>Данная работа направлена на решение следующей проблемы: с</w:t>
      </w:r>
      <w:r w:rsidRPr="001E3DD9">
        <w:rPr>
          <w:rStyle w:val="c5"/>
          <w:rFonts w:ascii="Times New Roman" w:hAnsi="Times New Roman" w:cs="Times New Roman"/>
          <w:sz w:val="28"/>
          <w:szCs w:val="28"/>
        </w:rPr>
        <w:t xml:space="preserve"> одной стороны, может ли ребенок, много времени проводящий за компьютером, быть здоровым? А с другой – удастся ли ребенку, которого родители полностью изолировали от компьютера, стать специалистом в какой бы то ни было профессии?</w:t>
      </w:r>
      <w:r w:rsidRPr="001E3DD9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1E3DD9">
        <w:rPr>
          <w:rStyle w:val="c5"/>
          <w:rFonts w:ascii="Times New Roman" w:hAnsi="Times New Roman" w:cs="Times New Roman"/>
          <w:sz w:val="28"/>
          <w:szCs w:val="28"/>
        </w:rPr>
        <w:t xml:space="preserve">Появление персональных </w:t>
      </w:r>
      <w:r w:rsidR="002F3EC7" w:rsidRPr="001E3DD9">
        <w:rPr>
          <w:rStyle w:val="c5"/>
          <w:rFonts w:ascii="Times New Roman" w:hAnsi="Times New Roman" w:cs="Times New Roman"/>
          <w:sz w:val="28"/>
          <w:szCs w:val="28"/>
        </w:rPr>
        <w:t>компьютеров породило</w:t>
      </w:r>
      <w:r w:rsidRPr="001E3DD9">
        <w:rPr>
          <w:rStyle w:val="c5"/>
          <w:rFonts w:ascii="Times New Roman" w:hAnsi="Times New Roman" w:cs="Times New Roman"/>
          <w:sz w:val="28"/>
          <w:szCs w:val="28"/>
        </w:rPr>
        <w:t xml:space="preserve"> огромное количество споров о пользе и вреде компьютеров. </w:t>
      </w:r>
      <w:r w:rsidRPr="001E3DD9">
        <w:rPr>
          <w:rFonts w:ascii="Times New Roman" w:hAnsi="Times New Roman" w:cs="Times New Roman"/>
          <w:sz w:val="28"/>
          <w:szCs w:val="28"/>
        </w:rPr>
        <w:t>Поэтому я решила узнать, вреден ли компьютер на самом деле или это выдумки взрослых.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Pr="001E3DD9">
        <w:rPr>
          <w:rFonts w:ascii="Times New Roman" w:hAnsi="Times New Roman" w:cs="Times New Roman"/>
          <w:sz w:val="28"/>
          <w:szCs w:val="28"/>
        </w:rPr>
        <w:t xml:space="preserve"> я расскажу </w:t>
      </w:r>
      <w:r>
        <w:rPr>
          <w:rFonts w:ascii="Times New Roman" w:hAnsi="Times New Roman" w:cs="Times New Roman"/>
          <w:sz w:val="28"/>
          <w:szCs w:val="28"/>
        </w:rPr>
        <w:t>своим одноклассникам</w:t>
      </w:r>
      <w:r w:rsidRPr="001E3DD9">
        <w:rPr>
          <w:rFonts w:ascii="Times New Roman" w:hAnsi="Times New Roman" w:cs="Times New Roman"/>
          <w:sz w:val="28"/>
          <w:szCs w:val="28"/>
        </w:rPr>
        <w:t xml:space="preserve"> всю правду о вреде </w:t>
      </w:r>
      <w:r w:rsidR="00653095" w:rsidRPr="001E3DD9">
        <w:rPr>
          <w:rFonts w:ascii="Times New Roman" w:hAnsi="Times New Roman" w:cs="Times New Roman"/>
          <w:sz w:val="28"/>
          <w:szCs w:val="28"/>
        </w:rPr>
        <w:t>и пользе</w:t>
      </w:r>
      <w:r w:rsidRPr="001E3DD9">
        <w:rPr>
          <w:rFonts w:ascii="Times New Roman" w:hAnsi="Times New Roman" w:cs="Times New Roman"/>
          <w:sz w:val="28"/>
          <w:szCs w:val="28"/>
        </w:rPr>
        <w:t xml:space="preserve"> компьютера, и каждый сам для себя решит, как часто он может проводить время у компьютера.</w:t>
      </w:r>
    </w:p>
    <w:p w:rsidR="001E3DD9" w:rsidRPr="001E3DD9" w:rsidRDefault="001E3DD9" w:rsidP="001E3D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E3DD9">
        <w:rPr>
          <w:rStyle w:val="apple-style-span"/>
          <w:rFonts w:ascii="Times New Roman" w:hAnsi="Times New Roman" w:cs="Times New Roman"/>
          <w:sz w:val="28"/>
          <w:szCs w:val="28"/>
        </w:rPr>
        <w:t>выя</w:t>
      </w:r>
      <w:r w:rsidR="002F3EC7">
        <w:rPr>
          <w:rStyle w:val="apple-style-span"/>
          <w:rFonts w:ascii="Times New Roman" w:hAnsi="Times New Roman" w:cs="Times New Roman"/>
          <w:sz w:val="28"/>
          <w:szCs w:val="28"/>
        </w:rPr>
        <w:t>вить</w:t>
      </w:r>
      <w:r w:rsidRPr="001E3DD9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положительные и отрицательные стороны влияния компьютера на жизнь человека,</w:t>
      </w:r>
      <w:r w:rsidRPr="001E3DD9">
        <w:rPr>
          <w:rFonts w:ascii="Times New Roman" w:hAnsi="Times New Roman" w:cs="Times New Roman"/>
          <w:sz w:val="28"/>
          <w:szCs w:val="28"/>
        </w:rPr>
        <w:t xml:space="preserve"> а также узнать, какие правила надо соблюдать, чтобы сохранить своё здоровье.</w:t>
      </w:r>
    </w:p>
    <w:p w:rsidR="001E3DD9" w:rsidRPr="001E3DD9" w:rsidRDefault="001E3DD9" w:rsidP="001E3DD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3DD9" w:rsidRPr="001E3DD9" w:rsidRDefault="001E3DD9" w:rsidP="008A3C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sz w:val="28"/>
          <w:szCs w:val="28"/>
        </w:rPr>
        <w:t>Выяснить, вредит ли компьютер здоровью.</w:t>
      </w:r>
    </w:p>
    <w:p w:rsidR="001E3DD9" w:rsidRPr="001E3DD9" w:rsidRDefault="001E3DD9" w:rsidP="008A3C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sz w:val="28"/>
          <w:szCs w:val="28"/>
        </w:rPr>
        <w:t>Узнать, насколько велика польза от компьютера.</w:t>
      </w:r>
    </w:p>
    <w:p w:rsidR="001E3DD9" w:rsidRPr="001E3DD9" w:rsidRDefault="001E3DD9" w:rsidP="008A3C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</w:t>
      </w:r>
      <w:r w:rsidR="001A3817">
        <w:rPr>
          <w:rFonts w:ascii="Times New Roman" w:hAnsi="Times New Roman" w:cs="Times New Roman"/>
          <w:sz w:val="28"/>
          <w:szCs w:val="28"/>
        </w:rPr>
        <w:t>одноклассников</w:t>
      </w:r>
      <w:r w:rsidRPr="001E3DD9">
        <w:rPr>
          <w:rFonts w:ascii="Times New Roman" w:hAnsi="Times New Roman" w:cs="Times New Roman"/>
          <w:sz w:val="28"/>
          <w:szCs w:val="28"/>
        </w:rPr>
        <w:t xml:space="preserve"> о значении компьютера в их жизни. </w:t>
      </w:r>
    </w:p>
    <w:p w:rsidR="001E3DD9" w:rsidRPr="001E3DD9" w:rsidRDefault="001E3DD9" w:rsidP="008A3C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sz w:val="28"/>
          <w:szCs w:val="28"/>
        </w:rPr>
        <w:t>Разработать рекомендации и оформить памятк</w:t>
      </w:r>
      <w:r>
        <w:rPr>
          <w:rFonts w:ascii="Times New Roman" w:hAnsi="Times New Roman" w:cs="Times New Roman"/>
          <w:sz w:val="28"/>
          <w:szCs w:val="28"/>
        </w:rPr>
        <w:t>у в виде буклета</w:t>
      </w:r>
      <w:r w:rsidRPr="001E3DD9">
        <w:rPr>
          <w:rFonts w:ascii="Times New Roman" w:hAnsi="Times New Roman" w:cs="Times New Roman"/>
          <w:sz w:val="28"/>
          <w:szCs w:val="28"/>
        </w:rPr>
        <w:t>.</w:t>
      </w:r>
    </w:p>
    <w:p w:rsidR="001A3817" w:rsidRDefault="00653095" w:rsidP="008A3C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817" w:rsidRPr="009112E5">
        <w:rPr>
          <w:rFonts w:ascii="Times New Roman" w:hAnsi="Times New Roman" w:cs="Times New Roman"/>
          <w:sz w:val="28"/>
          <w:szCs w:val="28"/>
        </w:rPr>
        <w:t>риобрести опыт публичного выступления.</w:t>
      </w:r>
    </w:p>
    <w:p w:rsidR="001E3DD9" w:rsidRPr="001E3DD9" w:rsidRDefault="001E3DD9" w:rsidP="001E3DD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1E3DD9">
        <w:rPr>
          <w:rFonts w:ascii="Times New Roman" w:hAnsi="Times New Roman" w:cs="Times New Roman"/>
          <w:sz w:val="28"/>
          <w:szCs w:val="28"/>
        </w:rPr>
        <w:t>влияние компьютера на здоровье человека.</w:t>
      </w:r>
    </w:p>
    <w:p w:rsidR="001E3DD9" w:rsidRPr="001E3DD9" w:rsidRDefault="001E3DD9" w:rsidP="001E3DD9">
      <w:pPr>
        <w:pStyle w:val="a6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1E3DD9">
        <w:rPr>
          <w:rFonts w:ascii="Times New Roman" w:hAnsi="Times New Roman" w:cs="Times New Roman"/>
          <w:sz w:val="28"/>
          <w:szCs w:val="28"/>
        </w:rPr>
        <w:t>процесс использования компьютера.</w:t>
      </w:r>
    </w:p>
    <w:p w:rsidR="001E3DD9" w:rsidRPr="001E3DD9" w:rsidRDefault="001E3DD9" w:rsidP="001E3D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E3DD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1E3DD9" w:rsidRPr="002F3EC7" w:rsidRDefault="001E3DD9" w:rsidP="0065571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EC7">
        <w:rPr>
          <w:rFonts w:ascii="Times New Roman" w:hAnsi="Times New Roman" w:cs="Times New Roman"/>
          <w:sz w:val="28"/>
          <w:szCs w:val="28"/>
        </w:rPr>
        <w:t>Теоретические: изучен</w:t>
      </w:r>
      <w:r w:rsidR="002F3EC7" w:rsidRPr="002F3EC7">
        <w:rPr>
          <w:rFonts w:ascii="Times New Roman" w:hAnsi="Times New Roman" w:cs="Times New Roman"/>
          <w:sz w:val="28"/>
          <w:szCs w:val="28"/>
        </w:rPr>
        <w:t>ие литературы по выбранной теме</w:t>
      </w:r>
      <w:r w:rsidR="002F3EC7">
        <w:rPr>
          <w:rFonts w:ascii="Times New Roman" w:hAnsi="Times New Roman" w:cs="Times New Roman"/>
          <w:sz w:val="28"/>
          <w:szCs w:val="28"/>
        </w:rPr>
        <w:t xml:space="preserve">, </w:t>
      </w:r>
      <w:r w:rsidRPr="002F3EC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F3EC7">
        <w:rPr>
          <w:rFonts w:ascii="Times New Roman" w:hAnsi="Times New Roman" w:cs="Times New Roman"/>
          <w:sz w:val="28"/>
          <w:szCs w:val="28"/>
        </w:rPr>
        <w:t xml:space="preserve"> –информации.</w:t>
      </w:r>
    </w:p>
    <w:p w:rsidR="001E3DD9" w:rsidRPr="001E3DD9" w:rsidRDefault="001E3DD9" w:rsidP="008A3C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1E3DD9" w:rsidRDefault="001E3DD9" w:rsidP="008A3CA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3E6">
        <w:rPr>
          <w:rFonts w:ascii="Times New Roman" w:hAnsi="Times New Roman" w:cs="Times New Roman"/>
          <w:sz w:val="28"/>
          <w:szCs w:val="28"/>
        </w:rPr>
        <w:t>Анализ информации, полученной при изучении литературы</w:t>
      </w:r>
    </w:p>
    <w:p w:rsidR="001E3DD9" w:rsidRPr="001E3DD9" w:rsidRDefault="001E3DD9" w:rsidP="008A3CA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3E6">
        <w:rPr>
          <w:rFonts w:ascii="Times New Roman" w:hAnsi="Times New Roman" w:cs="Times New Roman"/>
          <w:sz w:val="28"/>
          <w:szCs w:val="28"/>
        </w:rPr>
        <w:t xml:space="preserve">Систематизация материала </w:t>
      </w:r>
    </w:p>
    <w:p w:rsidR="001E3DD9" w:rsidRPr="001E3DD9" w:rsidRDefault="001E3DD9" w:rsidP="001E3D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3DD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1E3DD9">
        <w:rPr>
          <w:rFonts w:ascii="Times New Roman" w:hAnsi="Times New Roman" w:cs="Times New Roman"/>
          <w:sz w:val="28"/>
          <w:szCs w:val="28"/>
        </w:rPr>
        <w:t xml:space="preserve"> </w:t>
      </w:r>
      <w:r w:rsidR="000A2237">
        <w:rPr>
          <w:rFonts w:ascii="Times New Roman" w:hAnsi="Times New Roman" w:cs="Times New Roman"/>
          <w:sz w:val="28"/>
          <w:szCs w:val="28"/>
        </w:rPr>
        <w:t xml:space="preserve">предположим, что </w:t>
      </w:r>
      <w:r w:rsidRPr="001E3DD9">
        <w:rPr>
          <w:rFonts w:ascii="Times New Roman" w:hAnsi="Times New Roman" w:cs="Times New Roman"/>
          <w:sz w:val="28"/>
          <w:szCs w:val="28"/>
        </w:rPr>
        <w:t xml:space="preserve">компьютер может быть и другом, и врагом – всё зависит от того, сколько времени и с какой целью </w:t>
      </w:r>
      <w:r w:rsidR="00206ECA">
        <w:rPr>
          <w:rFonts w:ascii="Times New Roman" w:hAnsi="Times New Roman" w:cs="Times New Roman"/>
          <w:sz w:val="28"/>
          <w:szCs w:val="28"/>
        </w:rPr>
        <w:t>человек</w:t>
      </w:r>
      <w:r w:rsidRPr="001E3DD9">
        <w:rPr>
          <w:rFonts w:ascii="Times New Roman" w:hAnsi="Times New Roman" w:cs="Times New Roman"/>
          <w:sz w:val="28"/>
          <w:szCs w:val="28"/>
        </w:rPr>
        <w:t xml:space="preserve"> проводит у компьютера.</w:t>
      </w:r>
    </w:p>
    <w:p w:rsidR="00653095" w:rsidRDefault="00653095" w:rsidP="001B3B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13" w:rsidRPr="001B3B13" w:rsidRDefault="001B3B13" w:rsidP="001B3B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6EDB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</w:p>
    <w:p w:rsidR="001B3B13" w:rsidRDefault="001B3B13" w:rsidP="001B3B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C7" w:rsidRDefault="001A3817" w:rsidP="002F3EC7">
      <w:pPr>
        <w:pStyle w:val="a6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13">
        <w:rPr>
          <w:rFonts w:ascii="Times New Roman" w:hAnsi="Times New Roman" w:cs="Times New Roman"/>
          <w:b/>
          <w:sz w:val="28"/>
          <w:szCs w:val="28"/>
        </w:rPr>
        <w:t xml:space="preserve">Польза от </w:t>
      </w:r>
      <w:r w:rsidR="00686EDB">
        <w:rPr>
          <w:rFonts w:ascii="Times New Roman" w:hAnsi="Times New Roman" w:cs="Times New Roman"/>
          <w:b/>
          <w:sz w:val="28"/>
          <w:szCs w:val="28"/>
        </w:rPr>
        <w:t>компьютера</w:t>
      </w:r>
      <w:r w:rsidR="00686EDB" w:rsidRPr="001B3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B13" w:rsidRDefault="002F3EC7" w:rsidP="002F3E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A3817" w:rsidRPr="001B3B13">
        <w:rPr>
          <w:rFonts w:ascii="Times New Roman" w:hAnsi="Times New Roman" w:cs="Times New Roman"/>
          <w:sz w:val="28"/>
          <w:szCs w:val="28"/>
        </w:rPr>
        <w:t xml:space="preserve"> Сегодня компьютер в доме - не просто дань моде, он стал для нас таким же привычным, как телевизор. </w:t>
      </w:r>
    </w:p>
    <w:p w:rsidR="001B3B13" w:rsidRDefault="001B3B13" w:rsidP="002F3E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817" w:rsidRPr="001B3B13">
        <w:rPr>
          <w:rFonts w:ascii="Times New Roman" w:hAnsi="Times New Roman" w:cs="Times New Roman"/>
          <w:sz w:val="28"/>
          <w:szCs w:val="28"/>
        </w:rPr>
        <w:t>В чём же польза этой необыкновенной чудо –техники в частности для детей?</w:t>
      </w:r>
      <w:r w:rsidR="001A3817" w:rsidRPr="001B3B13">
        <w:rPr>
          <w:rFonts w:ascii="Times New Roman" w:hAnsi="Times New Roman" w:cs="Times New Roman"/>
          <w:sz w:val="28"/>
          <w:szCs w:val="28"/>
        </w:rPr>
        <w:br/>
        <w:t xml:space="preserve">          Начну с самого простого. Если не говорить об играх, то большая часть работы за компьютером связана с созданием текстовых документов. Сейчас многие используют компьютер дома в качестве пишущей машинки. При подготовке документов компьютер может сэкономить много сил и времени. Использование шаблонов документов позволяет не набирать многократно одни и те же тексты, а только редактировать их. То есть, </w:t>
      </w:r>
      <w:r w:rsidR="001A3817" w:rsidRPr="001B3B13">
        <w:rPr>
          <w:rFonts w:ascii="Times New Roman" w:hAnsi="Times New Roman" w:cs="Times New Roman"/>
          <w:sz w:val="28"/>
          <w:szCs w:val="28"/>
          <w:u w:val="single"/>
        </w:rPr>
        <w:t xml:space="preserve">функция повторения </w:t>
      </w:r>
      <w:r w:rsidR="001A3817" w:rsidRPr="001B3B13">
        <w:rPr>
          <w:rFonts w:ascii="Times New Roman" w:hAnsi="Times New Roman" w:cs="Times New Roman"/>
          <w:sz w:val="28"/>
          <w:szCs w:val="28"/>
        </w:rPr>
        <w:t xml:space="preserve">является главным удобством, ради которого стоит иметь компьютер. </w:t>
      </w:r>
      <w:r w:rsidR="001A3817" w:rsidRPr="001B3B13">
        <w:rPr>
          <w:rFonts w:ascii="Times New Roman" w:hAnsi="Times New Roman" w:cs="Times New Roman"/>
          <w:sz w:val="28"/>
          <w:szCs w:val="28"/>
        </w:rPr>
        <w:br/>
        <w:t xml:space="preserve">          Компьютер в паре с телефоном приобретает новое качество, превращаясь разом в почту и факс. </w:t>
      </w:r>
      <w:r w:rsidR="001A3817" w:rsidRPr="001B3B13">
        <w:rPr>
          <w:rFonts w:ascii="Times New Roman" w:hAnsi="Times New Roman" w:cs="Times New Roman"/>
          <w:sz w:val="28"/>
          <w:szCs w:val="28"/>
          <w:u w:val="single"/>
        </w:rPr>
        <w:t>Электронная почта</w:t>
      </w:r>
      <w:r w:rsidR="001A3817" w:rsidRPr="001B3B13">
        <w:rPr>
          <w:rFonts w:ascii="Times New Roman" w:hAnsi="Times New Roman" w:cs="Times New Roman"/>
          <w:sz w:val="28"/>
          <w:szCs w:val="28"/>
        </w:rPr>
        <w:t xml:space="preserve"> – самый удобный, дешёвый и быстрый способ связи. Если время доставки обычного письма исчисляется днями, а то и неделями, то электронного – минутами. Это ещё один «плюс»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17" w:rsidRDefault="001A3817" w:rsidP="001B3B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3B13">
        <w:rPr>
          <w:rFonts w:ascii="Times New Roman" w:hAnsi="Times New Roman" w:cs="Times New Roman"/>
          <w:sz w:val="28"/>
          <w:szCs w:val="28"/>
        </w:rPr>
        <w:t xml:space="preserve">          Самым существенным достоинством компьютера является возможность </w:t>
      </w:r>
      <w:r w:rsidRPr="001B3B13">
        <w:rPr>
          <w:rFonts w:ascii="Times New Roman" w:hAnsi="Times New Roman" w:cs="Times New Roman"/>
          <w:sz w:val="28"/>
          <w:szCs w:val="28"/>
          <w:u w:val="single"/>
        </w:rPr>
        <w:t>выхода в Интернет</w:t>
      </w:r>
      <w:r w:rsidRPr="001B3B13">
        <w:rPr>
          <w:rFonts w:ascii="Times New Roman" w:hAnsi="Times New Roman" w:cs="Times New Roman"/>
          <w:sz w:val="28"/>
          <w:szCs w:val="28"/>
        </w:rPr>
        <w:t xml:space="preserve"> – предоставление доступа к разнообразным информационным ресурсам. Многие бизнесмены поняли, что Интернет даёт отличные возможности для рекламной деятельности. В нём существует множество электронных библиотек, энциклопедические издания. Например, «Кирилл и Мефодий», этим изданием пользуюсь и я. </w:t>
      </w:r>
      <w:r w:rsidRPr="001B3B13">
        <w:rPr>
          <w:rFonts w:ascii="Times New Roman" w:hAnsi="Times New Roman" w:cs="Times New Roman"/>
          <w:sz w:val="28"/>
          <w:szCs w:val="28"/>
        </w:rPr>
        <w:br/>
        <w:t xml:space="preserve">          Если бы я выступала со своим докладом в те времена, когда не было компьютеров, мне пришлось рисовать фломастером схемы, графики на больших ватманах. Сейчас же мой доклад сопровождается </w:t>
      </w:r>
      <w:r w:rsidRPr="001B3B13">
        <w:rPr>
          <w:rFonts w:ascii="Times New Roman" w:hAnsi="Times New Roman" w:cs="Times New Roman"/>
          <w:sz w:val="28"/>
          <w:szCs w:val="28"/>
          <w:u w:val="single"/>
        </w:rPr>
        <w:t>электронной презентацией</w:t>
      </w:r>
      <w:r w:rsidRPr="001B3B13">
        <w:rPr>
          <w:rFonts w:ascii="Times New Roman" w:hAnsi="Times New Roman" w:cs="Times New Roman"/>
          <w:sz w:val="28"/>
          <w:szCs w:val="28"/>
        </w:rPr>
        <w:t xml:space="preserve"> из слайдов. Это тоже «плюс» компьютера.</w:t>
      </w:r>
      <w:r w:rsidRPr="001B3B13">
        <w:rPr>
          <w:rFonts w:ascii="Times New Roman" w:hAnsi="Times New Roman" w:cs="Times New Roman"/>
          <w:sz w:val="28"/>
          <w:szCs w:val="28"/>
        </w:rPr>
        <w:br/>
        <w:t xml:space="preserve">          Изначально компьютер предназначался</w:t>
      </w:r>
      <w:r w:rsidR="001B3B13">
        <w:rPr>
          <w:rFonts w:ascii="Times New Roman" w:hAnsi="Times New Roman" w:cs="Times New Roman"/>
          <w:sz w:val="28"/>
          <w:szCs w:val="28"/>
        </w:rPr>
        <w:t xml:space="preserve"> для вычислений. Но со временем </w:t>
      </w:r>
      <w:r w:rsidRPr="001B3B13">
        <w:rPr>
          <w:rFonts w:ascii="Times New Roman" w:hAnsi="Times New Roman" w:cs="Times New Roman"/>
          <w:sz w:val="28"/>
          <w:szCs w:val="28"/>
        </w:rPr>
        <w:t xml:space="preserve">расчёты стали лишь частью обработки информации. </w:t>
      </w:r>
      <w:r w:rsidRPr="001B3B13">
        <w:rPr>
          <w:rFonts w:ascii="Times New Roman" w:hAnsi="Times New Roman" w:cs="Times New Roman"/>
          <w:sz w:val="28"/>
          <w:szCs w:val="28"/>
          <w:u w:val="single"/>
        </w:rPr>
        <w:t>Вычислительные возможности</w:t>
      </w:r>
      <w:r w:rsidRPr="001B3B13">
        <w:rPr>
          <w:rFonts w:ascii="Times New Roman" w:hAnsi="Times New Roman" w:cs="Times New Roman"/>
          <w:sz w:val="28"/>
          <w:szCs w:val="28"/>
        </w:rPr>
        <w:t xml:space="preserve"> позволяют легко и удобно вести на компьютере, как домашний бюджет, так и бухгалтерию крупного предприятия.</w:t>
      </w:r>
      <w:r w:rsidR="001B3B13">
        <w:rPr>
          <w:rFonts w:ascii="Times New Roman" w:hAnsi="Times New Roman" w:cs="Times New Roman"/>
          <w:sz w:val="28"/>
          <w:szCs w:val="28"/>
        </w:rPr>
        <w:t xml:space="preserve"> </w:t>
      </w:r>
      <w:r w:rsidRPr="001B3B13">
        <w:rPr>
          <w:rFonts w:ascii="Times New Roman" w:hAnsi="Times New Roman" w:cs="Times New Roman"/>
          <w:sz w:val="28"/>
          <w:szCs w:val="28"/>
        </w:rPr>
        <w:t xml:space="preserve">На компьютере с помощью специальных программ можно смонтировать довольно короткий, но яркий </w:t>
      </w:r>
      <w:r w:rsidRPr="001B3B13">
        <w:rPr>
          <w:rFonts w:ascii="Times New Roman" w:hAnsi="Times New Roman" w:cs="Times New Roman"/>
          <w:sz w:val="28"/>
          <w:szCs w:val="28"/>
          <w:u w:val="single"/>
        </w:rPr>
        <w:t>видеофильм.</w:t>
      </w:r>
      <w:r w:rsidRPr="001B3B13">
        <w:rPr>
          <w:rFonts w:ascii="Times New Roman" w:hAnsi="Times New Roman" w:cs="Times New Roman"/>
          <w:sz w:val="28"/>
          <w:szCs w:val="28"/>
        </w:rPr>
        <w:br/>
        <w:t xml:space="preserve">           Итак, компьютер – современное и весьма многофункциональное устройство для получения, хранения, обработки и передачи информации, которая может быть представлена в различной форме: текстовой, числовой, графической, звуковой, видеоизображения и т.д. Постепенное освоение компьютерных технологий позволит облегчить жизнь, повысить производительность труда, сделать приятным и содержательным отдых. В нашей школе учителя тоже используют на уроках информационно-компьютерные технологии и ученикам это нравится. Такие уроки интересны.</w:t>
      </w:r>
    </w:p>
    <w:p w:rsidR="001A3817" w:rsidRDefault="001B3B13" w:rsidP="001B3B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B3B13">
        <w:rPr>
          <w:rFonts w:ascii="Times New Roman" w:hAnsi="Times New Roman" w:cs="Times New Roman"/>
          <w:b/>
          <w:sz w:val="28"/>
          <w:szCs w:val="28"/>
        </w:rPr>
        <w:t>2</w:t>
      </w:r>
      <w:r w:rsidR="001A3817" w:rsidRPr="001B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F">
        <w:rPr>
          <w:rFonts w:ascii="Times New Roman" w:hAnsi="Times New Roman" w:cs="Times New Roman"/>
          <w:b/>
          <w:sz w:val="28"/>
          <w:szCs w:val="28"/>
        </w:rPr>
        <w:t>Вред от компьютера</w:t>
      </w:r>
    </w:p>
    <w:p w:rsidR="001B3B13" w:rsidRPr="001B3B13" w:rsidRDefault="001B3B13" w:rsidP="001B3B1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Все знают, что долго сидеть за компьютером вредно для здоровья, но в чем именно заключается вред, вряд ли могут объяснить. Впервые мы услышали об этом в те времена, когда компьютеры только появились в нашей стране. Стоит ли говорить, что с тех пор компьютеры изменились и похожи на своих предков не более, чем наши квартиры на пещеры первобытных людей. Вместе с улучшением качества компьютеров менялись и факторы негативного воздействия ПК на организм человека. Те, что были на первом месте, например</w:t>
      </w:r>
      <w:r w:rsidR="001B3B13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излучение, отошли на второй план. Появились новые, связанные в основном с резким ростом скорости подачи и переработки информации. Информационный поток стал настолько велик, что его воздействие продолжительное время не способны выдерживать ни наше зрение, ни наш мозг. 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Каково же отрицательное воздействие компьютера на здоровье человека?</w:t>
      </w:r>
    </w:p>
    <w:p w:rsidR="001A3817" w:rsidRPr="001B3B13" w:rsidRDefault="001A3817" w:rsidP="008A3CA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B13">
        <w:rPr>
          <w:rStyle w:val="c1"/>
          <w:rFonts w:ascii="Times New Roman" w:hAnsi="Times New Roman" w:cs="Times New Roman"/>
          <w:b/>
          <w:i/>
          <w:iCs/>
          <w:sz w:val="28"/>
          <w:szCs w:val="28"/>
          <w:u w:val="single"/>
        </w:rPr>
        <w:t>Воздействие на зрение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Работа на компьютере требует значительного напряжения зрения. Это ведет не только к устойчивому утомлению мышц глаз, но и негативно сказывается на сетчатке и внутриглазных сосудах. Именно из-за нагрузки на зрение даже через непродолжительное время занятий на компьютере у ребенка могут возникнуть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 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Специалисты даже выделяют некий «компьютерный зрительный синдром», напоминающий конъюнктивит, который может появиться у ребенка после нескольких часов, проведенных перед экраном. В таком случае у детей краснеют глаза и возникает ощущение, что в глаза попал песок.</w:t>
      </w:r>
    </w:p>
    <w:p w:rsidR="001A3817" w:rsidRPr="001B3B13" w:rsidRDefault="001A3817" w:rsidP="008A3CA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B13">
        <w:rPr>
          <w:rStyle w:val="c1"/>
          <w:rFonts w:ascii="Times New Roman" w:hAnsi="Times New Roman" w:cs="Times New Roman"/>
          <w:b/>
          <w:i/>
          <w:iCs/>
          <w:sz w:val="28"/>
          <w:szCs w:val="28"/>
          <w:u w:val="single"/>
        </w:rPr>
        <w:t>Стесненная поза.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Сидя за ПК, человек должен смотреть с определенного расстояния на экран и одновременно держать руки на клавиатуре или других органах управления. В результате его тело принимает определенную позу, которая фактически не меняется во время работы. Такая фиксированная поза может вызывать следующие нарушения:</w:t>
      </w:r>
      <w:r w:rsid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заболевания кистевых суставов.</w:t>
      </w:r>
      <w:r w:rsidRPr="001B3B13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 работе за компьютером человек вынужден совершать множество мелких движений руками, из-за чего кисти сильно устают. </w:t>
      </w:r>
    </w:p>
    <w:p w:rsidR="001A3817" w:rsidRPr="001B3B13" w:rsidRDefault="001A3817" w:rsidP="001B3B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13">
        <w:rPr>
          <w:rStyle w:val="c1"/>
          <w:rFonts w:ascii="Times New Roman" w:hAnsi="Times New Roman" w:cs="Times New Roman"/>
          <w:sz w:val="28"/>
          <w:szCs w:val="28"/>
        </w:rPr>
        <w:t>Нервные окончания подушечек пальцев как бы разбиваются от постоянных ударов по клавишам, вследствие чего возникают онемение, слабость, в подушечках «бегают мурашки». Это может привести к повреждению суставного и связочного аппарата кисти, а в дальнейшем заболевания кисти могут стать хроническими.</w:t>
      </w:r>
    </w:p>
    <w:p w:rsidR="001A3817" w:rsidRPr="001B3B13" w:rsidRDefault="001B3B13" w:rsidP="008A3CAD">
      <w:pPr>
        <w:pStyle w:val="a6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1A3817" w:rsidRPr="001B3B13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 xml:space="preserve">атрудненное дыхание. </w:t>
      </w:r>
    </w:p>
    <w:p w:rsidR="001A3817" w:rsidRPr="001B3B13" w:rsidRDefault="001B3B13" w:rsidP="001B3B13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</w:t>
      </w:r>
      <w:r w:rsidR="001A3817" w:rsidRPr="001B3B13">
        <w:rPr>
          <w:rStyle w:val="apple-converted-space"/>
          <w:rFonts w:ascii="Times New Roman" w:hAnsi="Times New Roman" w:cs="Times New Roman"/>
          <w:sz w:val="28"/>
          <w:szCs w:val="28"/>
        </w:rPr>
        <w:t>Вынесенные вперед локти не дают свободно двигаться грудной клетке, и это может привести к развитию приступов кашля и даже астмы.</w:t>
      </w:r>
    </w:p>
    <w:p w:rsidR="001A3817" w:rsidRPr="001B3B13" w:rsidRDefault="001B3B13" w:rsidP="008A3CAD">
      <w:pPr>
        <w:pStyle w:val="a6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 </w:t>
      </w:r>
      <w:r w:rsidR="001A3817" w:rsidRPr="001B3B13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стеохондроз. </w:t>
      </w:r>
    </w:p>
    <w:p w:rsidR="001A3817" w:rsidRPr="001B3B13" w:rsidRDefault="001B3B13" w:rsidP="001B3B13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1A3817" w:rsidRPr="001B3B13">
        <w:rPr>
          <w:rStyle w:val="apple-converted-space"/>
          <w:rFonts w:ascii="Times New Roman" w:hAnsi="Times New Roman" w:cs="Times New Roman"/>
          <w:sz w:val="28"/>
          <w:szCs w:val="28"/>
        </w:rPr>
        <w:t>При длительном сидении с опущенными плечами возникает стойкое изменение костно-мышечной системы. Довольно часто это приводит к искривлению позвоночника.</w:t>
      </w:r>
    </w:p>
    <w:p w:rsidR="001A3817" w:rsidRPr="001B3B13" w:rsidRDefault="001A3817" w:rsidP="008A3CAD">
      <w:pPr>
        <w:pStyle w:val="a6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1B3B13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Излучение</w:t>
      </w:r>
      <w:r w:rsidRPr="001B3B1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Электростатические поля. Сам по себе потенциал, имеющийся на электронно-лучевой трубке кинескопа, не страшен, но он, возникая между экраном дисплея и лицом человека, сидящего перед компьютером, разгоняет севшие на экран пылинки до огромных скоростей, и они «впиваются» в кожу пользователя.</w:t>
      </w:r>
    </w:p>
    <w:p w:rsidR="001A3817" w:rsidRPr="001B3B13" w:rsidRDefault="001A3817" w:rsidP="008A3CAD">
      <w:pPr>
        <w:pStyle w:val="a6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1B3B13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Психическая нагрузка</w:t>
      </w:r>
      <w:r w:rsidRPr="001B3B1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Занятия на компьютере требуют не меньшей сосредоточенности, чем вождение автомобиля. 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Игры требуют огромного напряжения, которое люди редко испытывают в обычной жизни. Если обратить внимание на поведение ребенка, играющего, например, в компьютерную игру «Ралли», можно увидеть его стиснутые зубы</w:t>
      </w:r>
    </w:p>
    <w:p w:rsidR="001A3817" w:rsidRPr="001B3B13" w:rsidRDefault="001A3817" w:rsidP="001B3B13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и руки, судорожно сжимающие мышку, как бросает его тело из стороны в сторону при каждом повороте. Специальное исследование показало, что дети очень устают от компьютерных «стрелялок» и «догонялок», а у некоторых особо эмоциональных пользователей во время игры даже повышается давление.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Чем младше ребенок, тем выше риск возникновения нарушений со стороны </w:t>
      </w:r>
      <w:r w:rsidR="00BA19EF" w:rsidRPr="001B3B13">
        <w:rPr>
          <w:rStyle w:val="apple-converted-space"/>
          <w:rFonts w:ascii="Times New Roman" w:hAnsi="Times New Roman" w:cs="Times New Roman"/>
          <w:sz w:val="28"/>
          <w:szCs w:val="28"/>
        </w:rPr>
        <w:t>вегетососудистой</w:t>
      </w: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системы, связанных с негативным влиянием компьютера на ребенка. 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 части детей </w:t>
      </w:r>
      <w:r w:rsidR="00BA19EF" w:rsidRPr="001B3B13">
        <w:rPr>
          <w:rStyle w:val="apple-converted-space"/>
          <w:rFonts w:ascii="Times New Roman" w:hAnsi="Times New Roman" w:cs="Times New Roman"/>
          <w:sz w:val="28"/>
          <w:szCs w:val="28"/>
        </w:rPr>
        <w:t>вегетососудистые</w:t>
      </w: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нарушения могут выражаться в повышенной утомляемости, слабости, трудностях засыпания и дневной сонливости, апатии и пугливости. У других в излишней темпераментности, вспыльчивости, быстрой отвлекаемости, рассеянности.</w:t>
      </w:r>
    </w:p>
    <w:p w:rsidR="001A3817" w:rsidRPr="001B3B13" w:rsidRDefault="001A3817" w:rsidP="008A3CAD">
      <w:pPr>
        <w:pStyle w:val="a6"/>
        <w:numPr>
          <w:ilvl w:val="0"/>
          <w:numId w:val="7"/>
        </w:numPr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3B13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Перенапряжение шейного отдела позвоночника.</w:t>
      </w:r>
    </w:p>
    <w:p w:rsidR="001A3817" w:rsidRPr="001B3B13" w:rsidRDefault="001A3817" w:rsidP="001B3B13">
      <w:pPr>
        <w:pStyle w:val="a6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3B13">
        <w:rPr>
          <w:rStyle w:val="apple-converted-space"/>
          <w:rFonts w:ascii="Times New Roman" w:hAnsi="Times New Roman" w:cs="Times New Roman"/>
          <w:sz w:val="28"/>
          <w:szCs w:val="28"/>
        </w:rPr>
        <w:t>Длительное напряжение мышц шеи, особенно при неправильной позе во время работы за компьютером, приводит к ухудшению кровоснабжения. В свою очередь, это приводит кислородному голоданию мозга. У ребенка могут развиться стойкие головные боли.</w:t>
      </w:r>
    </w:p>
    <w:p w:rsidR="001B3B13" w:rsidRDefault="001A3817" w:rsidP="001B3B13">
      <w:pPr>
        <w:pStyle w:val="a6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1B3B13">
        <w:rPr>
          <w:rStyle w:val="c10"/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F3EC7" w:rsidRDefault="002F3EC7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2F3EC7" w:rsidRDefault="002F3EC7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2F3EC7" w:rsidRDefault="002F3EC7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2F3EC7" w:rsidRDefault="002F3EC7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2F3EC7" w:rsidRDefault="002F3EC7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EF6D29" w:rsidRDefault="00EF6D29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EF6D29" w:rsidRDefault="00EF6D29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EF6D29" w:rsidRDefault="00EF6D29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EF6D29" w:rsidRDefault="00EF6D29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EF6D29" w:rsidRDefault="00EF6D29" w:rsidP="001B3B13">
      <w:pPr>
        <w:pStyle w:val="a6"/>
        <w:jc w:val="center"/>
        <w:rPr>
          <w:rStyle w:val="c10"/>
          <w:rFonts w:ascii="Times New Roman" w:hAnsi="Times New Roman" w:cs="Times New Roman"/>
          <w:b/>
          <w:sz w:val="28"/>
          <w:szCs w:val="28"/>
        </w:rPr>
      </w:pPr>
    </w:p>
    <w:p w:rsidR="001A3817" w:rsidRPr="001B3B13" w:rsidRDefault="001A3817" w:rsidP="002F3E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1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B3B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3B13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1A3817" w:rsidRPr="001B3B13" w:rsidRDefault="001A3817" w:rsidP="001B3B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13">
        <w:rPr>
          <w:rFonts w:ascii="Times New Roman" w:hAnsi="Times New Roman" w:cs="Times New Roman"/>
          <w:sz w:val="28"/>
          <w:szCs w:val="28"/>
        </w:rPr>
        <w:t>Компьютер таит в себе много опасностей, но и пользу его трудно переоценить. Как же быть? Без компьютера жизнь сегодня представить сложно, но как при этом сохранить здоровье?</w:t>
      </w:r>
    </w:p>
    <w:p w:rsidR="001A3817" w:rsidRPr="001B3B13" w:rsidRDefault="001A3817" w:rsidP="001B3B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3B13">
        <w:rPr>
          <w:rFonts w:ascii="Times New Roman" w:hAnsi="Times New Roman" w:cs="Times New Roman"/>
          <w:sz w:val="28"/>
          <w:szCs w:val="28"/>
        </w:rPr>
        <w:t xml:space="preserve">Сделав выборку из различных источников, я </w:t>
      </w:r>
      <w:r w:rsidR="00281006">
        <w:rPr>
          <w:rFonts w:ascii="Times New Roman" w:hAnsi="Times New Roman" w:cs="Times New Roman"/>
          <w:sz w:val="28"/>
          <w:szCs w:val="28"/>
        </w:rPr>
        <w:t>с</w:t>
      </w:r>
      <w:r w:rsidRPr="001B3B13">
        <w:rPr>
          <w:rFonts w:ascii="Times New Roman" w:hAnsi="Times New Roman" w:cs="Times New Roman"/>
          <w:sz w:val="28"/>
          <w:szCs w:val="28"/>
        </w:rPr>
        <w:t>оставила памятку «Организация рабочего места при работе за компьютером»</w:t>
      </w:r>
      <w:r w:rsidR="009704B3">
        <w:rPr>
          <w:rFonts w:ascii="Times New Roman" w:hAnsi="Times New Roman" w:cs="Times New Roman"/>
          <w:sz w:val="28"/>
          <w:szCs w:val="28"/>
        </w:rPr>
        <w:t xml:space="preserve">; </w:t>
      </w:r>
      <w:r w:rsidRPr="001B3B13">
        <w:rPr>
          <w:rFonts w:ascii="Times New Roman" w:hAnsi="Times New Roman" w:cs="Times New Roman"/>
          <w:sz w:val="28"/>
          <w:szCs w:val="28"/>
        </w:rPr>
        <w:t xml:space="preserve">подобрала комплекс упражнений при работе за компьютером, а </w:t>
      </w:r>
      <w:r w:rsidR="002F3EC7" w:rsidRPr="001B3B13">
        <w:rPr>
          <w:rFonts w:ascii="Times New Roman" w:hAnsi="Times New Roman" w:cs="Times New Roman"/>
          <w:sz w:val="28"/>
          <w:szCs w:val="28"/>
        </w:rPr>
        <w:t>также</w:t>
      </w:r>
      <w:r w:rsidRPr="001B3B13">
        <w:rPr>
          <w:rFonts w:ascii="Times New Roman" w:hAnsi="Times New Roman" w:cs="Times New Roman"/>
          <w:sz w:val="28"/>
          <w:szCs w:val="28"/>
        </w:rPr>
        <w:t xml:space="preserve"> комплекс зрительной гимнастики и распространила всё это в виде листовок по классам нашей школы.     </w:t>
      </w:r>
    </w:p>
    <w:p w:rsidR="001A3817" w:rsidRDefault="001A3817" w:rsidP="009704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13">
        <w:rPr>
          <w:rFonts w:ascii="Times New Roman" w:hAnsi="Times New Roman" w:cs="Times New Roman"/>
          <w:sz w:val="28"/>
          <w:szCs w:val="28"/>
        </w:rPr>
        <w:t xml:space="preserve">Эта работа принесёт большую пользу. К такому выводу я пришла, после того, как провела анкету среди </w:t>
      </w:r>
      <w:r w:rsidR="009704B3">
        <w:rPr>
          <w:rFonts w:ascii="Times New Roman" w:hAnsi="Times New Roman" w:cs="Times New Roman"/>
          <w:sz w:val="28"/>
          <w:szCs w:val="28"/>
        </w:rPr>
        <w:t>своих одноклассников</w:t>
      </w:r>
      <w:r w:rsidRPr="001B3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4B3" w:rsidRDefault="009704B3" w:rsidP="0097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B13">
        <w:rPr>
          <w:rFonts w:ascii="Times New Roman" w:hAnsi="Times New Roman" w:cs="Times New Roman"/>
          <w:sz w:val="28"/>
          <w:szCs w:val="28"/>
        </w:rPr>
        <w:t xml:space="preserve">При работе с компьютером люди испытывают ряд неудобств: боли в спине, в запястье, в глазах, нервозность. </w:t>
      </w:r>
      <w:r>
        <w:rPr>
          <w:rFonts w:ascii="Times New Roman" w:hAnsi="Times New Roman" w:cs="Times New Roman"/>
          <w:sz w:val="28"/>
          <w:szCs w:val="28"/>
        </w:rPr>
        <w:t>Мною была разработана следующая анкета:</w:t>
      </w:r>
    </w:p>
    <w:p w:rsidR="002F3EC7" w:rsidRDefault="002F3EC7" w:rsidP="0097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97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04B3" w:rsidTr="009704B3">
        <w:tc>
          <w:tcPr>
            <w:tcW w:w="9345" w:type="dxa"/>
          </w:tcPr>
          <w:p w:rsidR="009704B3" w:rsidRPr="009704B3" w:rsidRDefault="009704B3" w:rsidP="008A3CAD">
            <w:pPr>
              <w:pStyle w:val="a6"/>
              <w:numPr>
                <w:ilvl w:val="0"/>
                <w:numId w:val="8"/>
              </w:numPr>
              <w:ind w:left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3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времени Вы проводите за компьютером?</w:t>
            </w:r>
            <w:r w:rsidRPr="009704B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04B3">
              <w:rPr>
                <w:rFonts w:ascii="Times New Roman" w:hAnsi="Times New Roman" w:cs="Times New Roman"/>
                <w:sz w:val="28"/>
                <w:szCs w:val="28"/>
              </w:rPr>
              <w:t>До 1 часа, от 1 до 2 часов, более 2 часов, более 4 часов (нужное подчеркнуть)</w:t>
            </w:r>
          </w:p>
          <w:p w:rsidR="009704B3" w:rsidRPr="009704B3" w:rsidRDefault="009704B3" w:rsidP="009704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70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работе за компьютером я </w:t>
            </w:r>
            <w:r w:rsidR="002F3EC7" w:rsidRPr="009704B3">
              <w:rPr>
                <w:rFonts w:ascii="Times New Roman" w:hAnsi="Times New Roman" w:cs="Times New Roman"/>
                <w:i/>
                <w:sz w:val="28"/>
                <w:szCs w:val="28"/>
              </w:rPr>
              <w:t>испытываю</w:t>
            </w:r>
            <w:r w:rsidR="002F3EC7" w:rsidRPr="00970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704B3">
              <w:rPr>
                <w:rFonts w:ascii="Times New Roman" w:hAnsi="Times New Roman" w:cs="Times New Roman"/>
                <w:sz w:val="28"/>
                <w:szCs w:val="28"/>
              </w:rPr>
              <w:br/>
              <w:t>- боль с спине                ДА               НЕТ</w:t>
            </w:r>
          </w:p>
          <w:p w:rsidR="009704B3" w:rsidRPr="009704B3" w:rsidRDefault="009704B3" w:rsidP="009704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3">
              <w:rPr>
                <w:rFonts w:ascii="Times New Roman" w:hAnsi="Times New Roman" w:cs="Times New Roman"/>
                <w:sz w:val="28"/>
                <w:szCs w:val="28"/>
              </w:rPr>
              <w:t>- боль в запястье            ДА               НЕТ</w:t>
            </w:r>
          </w:p>
          <w:p w:rsidR="009704B3" w:rsidRPr="009704B3" w:rsidRDefault="009704B3" w:rsidP="009704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3">
              <w:rPr>
                <w:rFonts w:ascii="Times New Roman" w:hAnsi="Times New Roman" w:cs="Times New Roman"/>
                <w:sz w:val="28"/>
                <w:szCs w:val="28"/>
              </w:rPr>
              <w:t>- боль в глазах                ДА               НЕТ</w:t>
            </w:r>
          </w:p>
          <w:p w:rsidR="009704B3" w:rsidRPr="009704B3" w:rsidRDefault="009704B3" w:rsidP="009704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3">
              <w:rPr>
                <w:rFonts w:ascii="Times New Roman" w:hAnsi="Times New Roman" w:cs="Times New Roman"/>
                <w:sz w:val="28"/>
                <w:szCs w:val="28"/>
              </w:rPr>
              <w:t>- нервозность               ДА              НЕТ</w:t>
            </w:r>
          </w:p>
          <w:p w:rsidR="009704B3" w:rsidRDefault="009704B3" w:rsidP="002F3E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704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(нужное подчеркнуть)</w:t>
            </w:r>
          </w:p>
        </w:tc>
      </w:tr>
    </w:tbl>
    <w:p w:rsidR="009704B3" w:rsidRDefault="009704B3" w:rsidP="009704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B3B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3B13">
        <w:rPr>
          <w:rFonts w:ascii="Times New Roman" w:hAnsi="Times New Roman" w:cs="Times New Roman"/>
          <w:sz w:val="28"/>
          <w:szCs w:val="28"/>
        </w:rPr>
        <w:t>Результаты анкетирования показали, что</w:t>
      </w:r>
      <w:r w:rsidR="009704B3">
        <w:rPr>
          <w:rFonts w:ascii="Times New Roman" w:hAnsi="Times New Roman" w:cs="Times New Roman"/>
          <w:sz w:val="28"/>
          <w:szCs w:val="28"/>
        </w:rPr>
        <w:t xml:space="preserve"> и</w:t>
      </w:r>
      <w:r w:rsidRPr="001B3B13">
        <w:rPr>
          <w:rFonts w:ascii="Times New Roman" w:hAnsi="Times New Roman" w:cs="Times New Roman"/>
          <w:sz w:val="28"/>
          <w:szCs w:val="28"/>
        </w:rPr>
        <w:t>з 30 опрошенных учеников 6 человек проводят за компьютером до 1 часа, 13 человек – от 1 до 2 часов, 7 человек – от 2 до 4 часов, 4 человека – более 4 часов.</w:t>
      </w:r>
    </w:p>
    <w:p w:rsidR="002823B4" w:rsidRDefault="002823B4" w:rsidP="001B3B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B3B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B3B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4B3" w:rsidRPr="001B3B13" w:rsidRDefault="009704B3" w:rsidP="009704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207173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817" w:rsidRDefault="001A3817" w:rsidP="001A3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870"/>
        <w:gridCol w:w="912"/>
        <w:gridCol w:w="934"/>
        <w:gridCol w:w="915"/>
        <w:gridCol w:w="936"/>
        <w:gridCol w:w="912"/>
        <w:gridCol w:w="934"/>
        <w:gridCol w:w="964"/>
        <w:gridCol w:w="968"/>
      </w:tblGrid>
      <w:tr w:rsidR="001A3817" w:rsidTr="009704B3">
        <w:tc>
          <w:tcPr>
            <w:tcW w:w="1870" w:type="dxa"/>
          </w:tcPr>
          <w:p w:rsidR="001A3817" w:rsidRDefault="001A3817" w:rsidP="00EE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Боли в спине</w:t>
            </w:r>
          </w:p>
        </w:tc>
        <w:tc>
          <w:tcPr>
            <w:tcW w:w="1851" w:type="dxa"/>
            <w:gridSpan w:val="2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Боли в запястье</w:t>
            </w:r>
          </w:p>
        </w:tc>
        <w:tc>
          <w:tcPr>
            <w:tcW w:w="1846" w:type="dxa"/>
            <w:gridSpan w:val="2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Боли в глазах</w:t>
            </w:r>
          </w:p>
        </w:tc>
        <w:tc>
          <w:tcPr>
            <w:tcW w:w="1932" w:type="dxa"/>
            <w:gridSpan w:val="2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Нервозность</w:t>
            </w:r>
          </w:p>
        </w:tc>
      </w:tr>
      <w:tr w:rsidR="001A3817" w:rsidTr="009704B3">
        <w:tc>
          <w:tcPr>
            <w:tcW w:w="1870" w:type="dxa"/>
          </w:tcPr>
          <w:p w:rsidR="001A3817" w:rsidRDefault="001A3817" w:rsidP="00EE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1A3817" w:rsidRDefault="001A3817" w:rsidP="00EE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</w:t>
            </w:r>
          </w:p>
        </w:tc>
        <w:tc>
          <w:tcPr>
            <w:tcW w:w="934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15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36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12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34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64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8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3817" w:rsidTr="009704B3">
        <w:trPr>
          <w:trHeight w:val="174"/>
        </w:trPr>
        <w:tc>
          <w:tcPr>
            <w:tcW w:w="1870" w:type="dxa"/>
          </w:tcPr>
          <w:p w:rsidR="009704B3" w:rsidRDefault="001A3817" w:rsidP="0097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  <w:p w:rsidR="001A3817" w:rsidRDefault="009704B3" w:rsidP="0097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 и 9Б классов</w:t>
            </w:r>
          </w:p>
        </w:tc>
        <w:tc>
          <w:tcPr>
            <w:tcW w:w="912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2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4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8" w:type="dxa"/>
          </w:tcPr>
          <w:p w:rsidR="001A3817" w:rsidRDefault="001A3817" w:rsidP="00EE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A3817" w:rsidRDefault="002823B4" w:rsidP="00970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04B3">
        <w:rPr>
          <w:rFonts w:ascii="Times New Roman" w:hAnsi="Times New Roman" w:cs="Times New Roman"/>
          <w:sz w:val="28"/>
          <w:szCs w:val="28"/>
        </w:rPr>
        <w:t>При работе с компьютером мои одноклассники испытывают ряд неудобств: боли в запястье, в глазах, нервозность.</w:t>
      </w: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2F3EC7" w:rsidRDefault="002F3EC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2823B4" w:rsidRPr="002823B4" w:rsidRDefault="002823B4" w:rsidP="002823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2823B4" w:rsidRPr="002823B4" w:rsidRDefault="002823B4" w:rsidP="002823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3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3B4">
        <w:rPr>
          <w:rFonts w:ascii="Times New Roman" w:eastAsia="Calibri" w:hAnsi="Times New Roman" w:cs="Times New Roman"/>
          <w:sz w:val="28"/>
          <w:szCs w:val="28"/>
        </w:rPr>
        <w:t xml:space="preserve">При написании проекта мне удалось узнать много нового о компьютере. </w:t>
      </w:r>
      <w:r w:rsidRPr="002823B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823B4">
        <w:rPr>
          <w:rFonts w:ascii="Times New Roman" w:eastAsia="Calibri" w:hAnsi="Times New Roman" w:cs="Times New Roman"/>
          <w:sz w:val="28"/>
          <w:szCs w:val="28"/>
        </w:rPr>
        <w:t>Итак, компьютер – современное и весьма многофункциональное устройство для получения, хранения, обработки и передачи информации. Постепенное освоение компьютерных технологий позволит облегчить жизнь, повысить производительность труда, сделать приятным и содержательным отдых.</w:t>
      </w:r>
      <w:r w:rsidRPr="002823B4">
        <w:rPr>
          <w:rFonts w:ascii="Times New Roman" w:hAnsi="Times New Roman" w:cs="Times New Roman"/>
          <w:sz w:val="28"/>
          <w:szCs w:val="28"/>
        </w:rPr>
        <w:br/>
        <w:t xml:space="preserve">              Проанализировав все материалы на эту тему, можно сделать </w:t>
      </w:r>
      <w:r w:rsidR="002F3EC7" w:rsidRPr="002823B4">
        <w:rPr>
          <w:rFonts w:ascii="Times New Roman" w:hAnsi="Times New Roman" w:cs="Times New Roman"/>
          <w:sz w:val="28"/>
          <w:szCs w:val="28"/>
        </w:rPr>
        <w:t>вывод: интерес</w:t>
      </w:r>
      <w:r w:rsidRPr="002823B4">
        <w:rPr>
          <w:rFonts w:ascii="Times New Roman" w:hAnsi="Times New Roman" w:cs="Times New Roman"/>
          <w:sz w:val="28"/>
          <w:szCs w:val="28"/>
        </w:rPr>
        <w:t xml:space="preserve"> человека к компьютеру огромен, и нужно направить его в полезное русло. Компьютер может быть и другом, и врагом – всё зависит от того, сколько времени и с какой целью человек проводит у компьютера. Компьютер должен стать для человека равноправным партнёром, способным очень тонко реагировать на все его действия и запросы. При разумном подходе компьютер для человека никакого вреда не принесет, а польза будет существенной и неоценимой. Пользователь постепенно научится быстро находить полезную информацию, устанавливать и переустанавливать программы, сможет создавать свои собственные проекты и размещать в интернете, общаться с </w:t>
      </w:r>
      <w:r w:rsidR="002F3EC7" w:rsidRPr="002823B4">
        <w:rPr>
          <w:rFonts w:ascii="Times New Roman" w:hAnsi="Times New Roman" w:cs="Times New Roman"/>
          <w:sz w:val="28"/>
          <w:szCs w:val="28"/>
        </w:rPr>
        <w:t xml:space="preserve">единомышленниками. </w:t>
      </w:r>
      <w:r w:rsidRPr="002823B4">
        <w:rPr>
          <w:rFonts w:ascii="Times New Roman" w:hAnsi="Times New Roman" w:cs="Times New Roman"/>
          <w:sz w:val="28"/>
          <w:szCs w:val="28"/>
        </w:rPr>
        <w:br/>
        <w:t xml:space="preserve">             Соблюдение несло</w:t>
      </w:r>
      <w:r w:rsidR="00A418FF">
        <w:rPr>
          <w:rFonts w:ascii="Times New Roman" w:hAnsi="Times New Roman" w:cs="Times New Roman"/>
          <w:sz w:val="28"/>
          <w:szCs w:val="28"/>
        </w:rPr>
        <w:t>жных правил и рекомендаций при работе на компьютере, представленных в разработанном мною буклете,</w:t>
      </w:r>
      <w:r w:rsidRPr="002823B4">
        <w:rPr>
          <w:rFonts w:ascii="Times New Roman" w:hAnsi="Times New Roman" w:cs="Times New Roman"/>
          <w:sz w:val="28"/>
          <w:szCs w:val="28"/>
        </w:rPr>
        <w:t xml:space="preserve"> поможет сохранить здоровье и одновременно открыть человеку мир огромных возможностей, что подтверждает мою гипотезу.</w:t>
      </w:r>
      <w:r w:rsidR="002F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B4" w:rsidRPr="002823B4" w:rsidRDefault="002823B4" w:rsidP="002823B4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2823B4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я бы хотел сказать, что мне было очень интересно работать с данной темой. Считаю, что поставленные мною цели и задачи проекта удалось решить.</w:t>
      </w:r>
    </w:p>
    <w:p w:rsidR="002823B4" w:rsidRPr="003171D5" w:rsidRDefault="002823B4" w:rsidP="002823B4">
      <w:pPr>
        <w:pStyle w:val="2"/>
        <w:spacing w:before="0" w:line="360" w:lineRule="auto"/>
        <w:ind w:firstLine="426"/>
        <w:jc w:val="both"/>
        <w:rPr>
          <w:b/>
          <w:bCs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Default="001A3817" w:rsidP="001A3817">
      <w:pPr>
        <w:rPr>
          <w:rFonts w:ascii="Times New Roman" w:hAnsi="Times New Roman" w:cs="Times New Roman"/>
          <w:sz w:val="28"/>
          <w:szCs w:val="28"/>
        </w:rPr>
      </w:pPr>
    </w:p>
    <w:p w:rsidR="001A3817" w:rsidRPr="00AF1B94" w:rsidRDefault="001A3817" w:rsidP="00281006">
      <w:pPr>
        <w:ind w:left="502"/>
        <w:jc w:val="center"/>
        <w:rPr>
          <w:rFonts w:ascii="Times New Roman" w:hAnsi="Times New Roman" w:cs="Times New Roman"/>
          <w:sz w:val="28"/>
        </w:rPr>
      </w:pPr>
      <w:r w:rsidRPr="00AF1B94">
        <w:rPr>
          <w:rFonts w:ascii="Times New Roman" w:hAnsi="Times New Roman" w:cs="Times New Roman"/>
          <w:b/>
          <w:sz w:val="32"/>
        </w:rPr>
        <w:t>Список  литературы</w:t>
      </w:r>
    </w:p>
    <w:p w:rsidR="001A3817" w:rsidRPr="002823B4" w:rsidRDefault="001A3817" w:rsidP="002823B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17" w:rsidRPr="002823B4" w:rsidRDefault="001A3817" w:rsidP="008A3CAD">
      <w:pPr>
        <w:pStyle w:val="a6"/>
        <w:numPr>
          <w:ilvl w:val="0"/>
          <w:numId w:val="9"/>
        </w:numP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2823B4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Гунн Г.Е. Компьютер: как сохранить здоровье: Рекомендации для детей и взрослых, СПб.: Нева; М. : Олма-Пресс, 2003.</w:t>
      </w:r>
    </w:p>
    <w:p w:rsidR="001A3817" w:rsidRPr="002823B4" w:rsidRDefault="001A3817" w:rsidP="008A3CAD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3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Ковалько В.И. Здоровьесберегающие технологии. Школьник и компьютер</w:t>
      </w:r>
      <w:r w:rsidR="002823B4" w:rsidRPr="002823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823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М.: ВАКО, 2007.</w:t>
      </w:r>
    </w:p>
    <w:p w:rsidR="001A3817" w:rsidRPr="002823B4" w:rsidRDefault="004E61BF" w:rsidP="008A3CAD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A3817"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</w:rPr>
          <w:t>http://www.anima-agency.ru</w:t>
        </w:r>
      </w:hyperlink>
    </w:p>
    <w:p w:rsidR="001A3817" w:rsidRPr="002823B4" w:rsidRDefault="004E61BF" w:rsidP="008A3CAD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A3817"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</w:rPr>
          <w:t>http://www.mumskids.ru</w:t>
        </w:r>
      </w:hyperlink>
    </w:p>
    <w:p w:rsidR="001A3817" w:rsidRPr="002823B4" w:rsidRDefault="004E61BF" w:rsidP="008A3CAD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1A3817"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</w:rPr>
          <w:t>http://www.patee.ru</w:t>
        </w:r>
      </w:hyperlink>
      <w:r w:rsidR="001A3817" w:rsidRPr="0028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3817" w:rsidRPr="002823B4" w:rsidRDefault="001A3817" w:rsidP="008A3CAD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pospelova</w:t>
        </w:r>
        <w:r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ucoz</w:t>
        </w:r>
        <w:r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2823B4">
          <w:rPr>
            <w:rStyle w:val="aff0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282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3817" w:rsidRPr="002823B4" w:rsidRDefault="001A3817" w:rsidP="008A3CAD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3B4">
        <w:rPr>
          <w:rFonts w:ascii="Times New Roman" w:hAnsi="Times New Roman" w:cs="Times New Roman"/>
          <w:color w:val="000000" w:themeColor="text1"/>
          <w:sz w:val="28"/>
          <w:szCs w:val="28"/>
        </w:rPr>
        <w:t>http://www.allwomens.ru</w:t>
      </w:r>
    </w:p>
    <w:p w:rsidR="001E3DD9" w:rsidRPr="001E3DD9" w:rsidRDefault="001A3817" w:rsidP="001A381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E3DD9" w:rsidRDefault="001E3DD9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17" w:rsidRDefault="001A3817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06" w:rsidRDefault="00281006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87C" w:rsidRDefault="001A087C" w:rsidP="00EE5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1A087C" w:rsidSect="002F3EC7">
          <w:footerReference w:type="default" r:id="rId14"/>
          <w:pgSz w:w="11906" w:h="16838"/>
          <w:pgMar w:top="1134" w:right="850" w:bottom="142" w:left="1701" w:header="708" w:footer="708" w:gutter="0"/>
          <w:cols w:space="708"/>
          <w:titlePg/>
          <w:docGrid w:linePitch="360"/>
        </w:sectPr>
      </w:pPr>
    </w:p>
    <w:p w:rsidR="00281006" w:rsidRDefault="00834E11" w:rsidP="0028100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A3672" wp14:editId="7CD78515">
                <wp:simplePos x="0" y="0"/>
                <wp:positionH relativeFrom="column">
                  <wp:posOffset>9144000</wp:posOffset>
                </wp:positionH>
                <wp:positionV relativeFrom="paragraph">
                  <wp:posOffset>-481330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4E11" w:rsidRPr="00834E11" w:rsidRDefault="00834E11" w:rsidP="00834E1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E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0A36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in;margin-top:-37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834E11" w:rsidRPr="00834E11" w:rsidRDefault="00834E11" w:rsidP="00834E11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E1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Приложение</w:t>
                      </w:r>
                    </w:p>
                  </w:txbxContent>
                </v:textbox>
              </v:shape>
            </w:pict>
          </mc:Fallback>
        </mc:AlternateContent>
      </w:r>
      <w:r w:rsidR="001A08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C6E23B" wp14:editId="58E1B684">
                <wp:simplePos x="0" y="0"/>
                <wp:positionH relativeFrom="column">
                  <wp:posOffset>6659245</wp:posOffset>
                </wp:positionH>
                <wp:positionV relativeFrom="margin">
                  <wp:align>top</wp:align>
                </wp:positionV>
                <wp:extent cx="2990850" cy="3041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0850" cy="304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87C" w:rsidRPr="001A087C" w:rsidRDefault="001A087C" w:rsidP="001A087C">
                            <w:pPr>
                              <w:pStyle w:val="aff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44"/>
                              </w:rPr>
                            </w:pPr>
                            <w:r w:rsidRPr="001A087C">
                              <w:rPr>
                                <w:rFonts w:ascii="Times New Roman" w:hAnsi="Times New Roman"/>
                                <w:color w:val="336699"/>
                                <w:sz w:val="28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Зрительная гимнастика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C6E23B" id="Надпись 5" o:spid="_x0000_s1027" type="#_x0000_t202" style="position:absolute;left:0;text-align:left;margin-left:524.35pt;margin-top:0;width:235.5pt;height:23.95pt;z-index:-251654144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1A087C" w:rsidRPr="001A087C" w:rsidRDefault="001A087C" w:rsidP="001A087C">
                      <w:pPr>
                        <w:pStyle w:val="aff"/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44"/>
                        </w:rPr>
                      </w:pPr>
                      <w:r w:rsidRPr="001A087C">
                        <w:rPr>
                          <w:rFonts w:ascii="Times New Roman" w:hAnsi="Times New Roman"/>
                          <w:color w:val="336699"/>
                          <w:sz w:val="28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Зрительная гимнастика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1A087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23D1EC" wp14:editId="07394120">
                <wp:simplePos x="0" y="0"/>
                <wp:positionH relativeFrom="column">
                  <wp:posOffset>391160</wp:posOffset>
                </wp:positionH>
                <wp:positionV relativeFrom="paragraph">
                  <wp:posOffset>0</wp:posOffset>
                </wp:positionV>
                <wp:extent cx="4467225" cy="7372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7372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87C" w:rsidRPr="001A087C" w:rsidRDefault="001A087C" w:rsidP="001A087C">
                            <w:pPr>
                              <w:pStyle w:val="aff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4"/>
                              </w:rPr>
                            </w:pPr>
                            <w:r w:rsidRPr="001A087C">
                              <w:rPr>
                                <w:rFonts w:ascii="Times New Roman" w:hAnsi="Times New Roman"/>
                                <w:color w:val="336699"/>
                                <w:sz w:val="36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Организация рабочего места при работе за компьютером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23D1EC" id="Надпись 9" o:spid="_x0000_s1028" type="#_x0000_t202" style="position:absolute;left:0;text-align:left;margin-left:30.8pt;margin-top:0;width:351.75pt;height:58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1A087C" w:rsidRPr="001A087C" w:rsidRDefault="001A087C" w:rsidP="001A087C">
                      <w:pPr>
                        <w:pStyle w:val="aff"/>
                        <w:spacing w:before="0" w:after="0"/>
                        <w:jc w:val="center"/>
                        <w:rPr>
                          <w:rFonts w:ascii="Times New Roman" w:hAnsi="Times New Roman"/>
                          <w:sz w:val="36"/>
                          <w:szCs w:val="44"/>
                        </w:rPr>
                      </w:pPr>
                      <w:r w:rsidRPr="001A087C">
                        <w:rPr>
                          <w:rFonts w:ascii="Times New Roman" w:hAnsi="Times New Roman"/>
                          <w:color w:val="336699"/>
                          <w:sz w:val="36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Организация рабочего места при работе за компьютером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A087C" w:rsidRDefault="001A087C" w:rsidP="0028100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  <w:sectPr w:rsidR="001A087C" w:rsidSect="001A087C">
          <w:pgSz w:w="16838" w:h="11906" w:orient="landscape"/>
          <w:pgMar w:top="1134" w:right="1134" w:bottom="851" w:left="238" w:header="709" w:footer="709" w:gutter="0"/>
          <w:cols w:space="708"/>
          <w:titlePg/>
          <w:docGrid w:linePitch="360"/>
        </w:sectPr>
      </w:pPr>
    </w:p>
    <w:p w:rsidR="00281006" w:rsidRPr="00281006" w:rsidRDefault="00281006" w:rsidP="008A3CAD">
      <w:pPr>
        <w:pStyle w:val="aff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006">
        <w:rPr>
          <w:rFonts w:ascii="Times New Roman" w:hAnsi="Times New Roman"/>
          <w:sz w:val="28"/>
          <w:szCs w:val="28"/>
        </w:rPr>
        <w:t>Компьютер следует расположить в углу или задней поверхностью к стене.</w:t>
      </w:r>
    </w:p>
    <w:p w:rsidR="00281006" w:rsidRPr="00281006" w:rsidRDefault="00281006" w:rsidP="008A3CAD">
      <w:pPr>
        <w:pStyle w:val="aff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006">
        <w:rPr>
          <w:rFonts w:ascii="Times New Roman" w:hAnsi="Times New Roman"/>
          <w:sz w:val="28"/>
          <w:szCs w:val="28"/>
        </w:rPr>
        <w:t>Стул должен быть обязательно со спинкой.</w:t>
      </w:r>
    </w:p>
    <w:p w:rsidR="00281006" w:rsidRPr="00281006" w:rsidRDefault="00281006" w:rsidP="008A3CAD">
      <w:pPr>
        <w:pStyle w:val="aff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006">
        <w:rPr>
          <w:rFonts w:ascii="Times New Roman" w:hAnsi="Times New Roman"/>
          <w:sz w:val="28"/>
          <w:szCs w:val="28"/>
        </w:rPr>
        <w:t>Сидеть от компьютера на расстоянии не менее 50-70 см (чем дальше, тем лучше), упираясь взором перпендикулярно в центр экрана.</w:t>
      </w:r>
    </w:p>
    <w:p w:rsidR="00281006" w:rsidRPr="00281006" w:rsidRDefault="00281006" w:rsidP="008A3CAD">
      <w:pPr>
        <w:pStyle w:val="aff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006">
        <w:rPr>
          <w:rFonts w:ascii="Times New Roman" w:hAnsi="Times New Roman"/>
          <w:sz w:val="28"/>
          <w:szCs w:val="28"/>
        </w:rPr>
        <w:t>Посадка прямая или слегка наклоненная вперед, с небольшим наклоном головы.</w:t>
      </w:r>
    </w:p>
    <w:p w:rsidR="00281006" w:rsidRPr="00281006" w:rsidRDefault="00281006" w:rsidP="008A3CAD">
      <w:pPr>
        <w:pStyle w:val="aff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006">
        <w:rPr>
          <w:rFonts w:ascii="Times New Roman" w:hAnsi="Times New Roman"/>
          <w:sz w:val="28"/>
          <w:szCs w:val="28"/>
        </w:rPr>
        <w:t>Между корпусом тела и краем стола сохраняется свободное пространство не менее 5 см.</w:t>
      </w:r>
    </w:p>
    <w:p w:rsidR="00281006" w:rsidRPr="00281006" w:rsidRDefault="00281006" w:rsidP="008A3CAD">
      <w:pPr>
        <w:pStyle w:val="aff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006">
        <w:rPr>
          <w:rFonts w:ascii="Times New Roman" w:hAnsi="Times New Roman"/>
          <w:sz w:val="28"/>
          <w:szCs w:val="28"/>
        </w:rPr>
        <w:t xml:space="preserve">Руки свободно лежат на столе. </w:t>
      </w:r>
    </w:p>
    <w:p w:rsidR="00281006" w:rsidRPr="00281006" w:rsidRDefault="00281006" w:rsidP="008A3CAD">
      <w:pPr>
        <w:pStyle w:val="aff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006">
        <w:rPr>
          <w:rFonts w:ascii="Times New Roman" w:hAnsi="Times New Roman"/>
          <w:sz w:val="28"/>
          <w:szCs w:val="28"/>
        </w:rPr>
        <w:t>Ноги согнуты в тазобедренном и коленном суставах под прямым углом и располагаются под столом на соответствующей подставке.</w:t>
      </w:r>
    </w:p>
    <w:p w:rsidR="00281006" w:rsidRDefault="00281006" w:rsidP="008A3CAD">
      <w:pPr>
        <w:pStyle w:val="aff"/>
        <w:numPr>
          <w:ilvl w:val="1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006">
        <w:rPr>
          <w:rFonts w:ascii="Times New Roman" w:hAnsi="Times New Roman"/>
          <w:sz w:val="28"/>
          <w:szCs w:val="28"/>
        </w:rPr>
        <w:t>Стол, на котором стоит компьютер, следует поставить в хорошо освещенное место, но так, чтобы на экране не было бликов.</w:t>
      </w:r>
    </w:p>
    <w:p w:rsidR="001A087C" w:rsidRDefault="001A087C" w:rsidP="001A087C">
      <w:pPr>
        <w:pStyle w:val="a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B63AE0" wp14:editId="36FD6B3B">
            <wp:simplePos x="0" y="0"/>
            <wp:positionH relativeFrom="column">
              <wp:posOffset>877570</wp:posOffset>
            </wp:positionH>
            <wp:positionV relativeFrom="paragraph">
              <wp:posOffset>81915</wp:posOffset>
            </wp:positionV>
            <wp:extent cx="3226676" cy="1912252"/>
            <wp:effectExtent l="0" t="0" r="0" b="0"/>
            <wp:wrapTight wrapText="bothSides">
              <wp:wrapPolygon edited="0">
                <wp:start x="0" y="0"/>
                <wp:lineTo x="0" y="21306"/>
                <wp:lineTo x="21426" y="21306"/>
                <wp:lineTo x="21426" y="0"/>
                <wp:lineTo x="0" y="0"/>
              </wp:wrapPolygon>
            </wp:wrapTight>
            <wp:docPr id="33" name="Рисунок 33" descr="комп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омп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76" cy="191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87C" w:rsidRDefault="001A087C" w:rsidP="001A087C">
      <w:pPr>
        <w:pStyle w:val="a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087C" w:rsidRDefault="001A087C" w:rsidP="001A087C">
      <w:pPr>
        <w:pStyle w:val="a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087C" w:rsidRDefault="001A087C" w:rsidP="001A087C">
      <w:pPr>
        <w:pStyle w:val="a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087C" w:rsidRDefault="001A087C" w:rsidP="001A087C">
      <w:pPr>
        <w:pStyle w:val="a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087C" w:rsidRDefault="001A087C" w:rsidP="001A087C">
      <w:pPr>
        <w:pStyle w:val="a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087C" w:rsidRDefault="001A087C" w:rsidP="001A087C">
      <w:pPr>
        <w:pStyle w:val="a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A087C" w:rsidRPr="00281006" w:rsidRDefault="001A087C" w:rsidP="001A087C">
      <w:pPr>
        <w:pStyle w:val="a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81006" w:rsidRDefault="00281006" w:rsidP="00281006">
      <w:pPr>
        <w:pStyle w:val="aff"/>
        <w:spacing w:before="0" w:after="0"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</w:t>
      </w:r>
    </w:p>
    <w:p w:rsidR="00281006" w:rsidRDefault="001A087C" w:rsidP="001A087C">
      <w:pPr>
        <w:pStyle w:val="aff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                           </w:t>
      </w:r>
    </w:p>
    <w:p w:rsidR="00281006" w:rsidRPr="00BA19EF" w:rsidRDefault="00281006" w:rsidP="001A0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EF">
        <w:rPr>
          <w:rFonts w:ascii="Times New Roman" w:hAnsi="Times New Roman" w:cs="Times New Roman"/>
          <w:sz w:val="28"/>
          <w:szCs w:val="28"/>
        </w:rPr>
        <w:t xml:space="preserve">           Эффективная профилактическая мера</w:t>
      </w:r>
      <w:r w:rsidRPr="00BA19EF">
        <w:rPr>
          <w:rStyle w:val="c1"/>
          <w:rFonts w:ascii="Times New Roman" w:hAnsi="Times New Roman" w:cs="Times New Roman"/>
          <w:sz w:val="28"/>
          <w:szCs w:val="28"/>
        </w:rPr>
        <w:t xml:space="preserve"> – </w:t>
      </w:r>
      <w:r w:rsidRPr="00BA19EF">
        <w:rPr>
          <w:rFonts w:ascii="Times New Roman" w:hAnsi="Times New Roman" w:cs="Times New Roman"/>
          <w:sz w:val="28"/>
          <w:szCs w:val="28"/>
        </w:rPr>
        <w:t>зрительная гимнастика. Ее проводят дважды: через 7-8 минут от начала работы на компьютере и после ее окончания. Непродолжительная гимнастика - около одной минуты, проста и доступна каждому.</w:t>
      </w:r>
    </w:p>
    <w:p w:rsidR="00281006" w:rsidRPr="00BA19EF" w:rsidRDefault="00281006" w:rsidP="001A087C">
      <w:pPr>
        <w:pStyle w:val="aff"/>
        <w:numPr>
          <w:ilvl w:val="0"/>
          <w:numId w:val="10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9EF">
        <w:rPr>
          <w:rFonts w:ascii="Times New Roman" w:hAnsi="Times New Roman"/>
          <w:sz w:val="28"/>
          <w:szCs w:val="28"/>
        </w:rPr>
        <w:t>На счет 1-4 закрыть глаза, не напрягая глазные мышцы, на счет 1-6 широко раскрыть глаза и посмотреть вдаль. Повторить 4-5 раз.</w:t>
      </w:r>
    </w:p>
    <w:p w:rsidR="00281006" w:rsidRPr="00BA19EF" w:rsidRDefault="00281006" w:rsidP="001A087C">
      <w:pPr>
        <w:pStyle w:val="aff"/>
        <w:numPr>
          <w:ilvl w:val="0"/>
          <w:numId w:val="10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9EF">
        <w:rPr>
          <w:rFonts w:ascii="Times New Roman" w:hAnsi="Times New Roman"/>
          <w:sz w:val="28"/>
          <w:szCs w:val="28"/>
        </w:rPr>
        <w:t xml:space="preserve">Посмотреть на кончик носа на счет 1-4, а потом перевести взгляд вдаль на счет 1-6. Повторить 4-5 раз. </w:t>
      </w:r>
    </w:p>
    <w:p w:rsidR="00281006" w:rsidRPr="00BA19EF" w:rsidRDefault="00281006" w:rsidP="001A087C">
      <w:pPr>
        <w:pStyle w:val="aff"/>
        <w:numPr>
          <w:ilvl w:val="0"/>
          <w:numId w:val="10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9EF">
        <w:rPr>
          <w:rFonts w:ascii="Times New Roman" w:hAnsi="Times New Roman"/>
          <w:sz w:val="28"/>
          <w:szCs w:val="28"/>
        </w:rPr>
        <w:t>Не поворачивая головы, медленно делать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</w:r>
    </w:p>
    <w:p w:rsidR="00281006" w:rsidRPr="00BA19EF" w:rsidRDefault="00281006" w:rsidP="001A087C">
      <w:pPr>
        <w:pStyle w:val="aff"/>
        <w:numPr>
          <w:ilvl w:val="0"/>
          <w:numId w:val="10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9EF">
        <w:rPr>
          <w:rFonts w:ascii="Times New Roman" w:hAnsi="Times New Roman"/>
          <w:sz w:val="28"/>
          <w:szCs w:val="28"/>
        </w:rPr>
        <w:t>Держа голову неподвижно, перевести взор, зафиксировав его, на счет 1-4 вверх, на счет 1-6 прямо; затем аналогично вниз-прямо, вправо-прямо, влево-прямо. Проделать движение по диагонали в одну и другую стороны, переводя глаза прямо на счет 1-6. Повторить 3-4 раза.</w:t>
      </w:r>
    </w:p>
    <w:p w:rsidR="00281006" w:rsidRPr="00BA19EF" w:rsidRDefault="00281006" w:rsidP="001A087C">
      <w:pPr>
        <w:pStyle w:val="aff"/>
        <w:numPr>
          <w:ilvl w:val="0"/>
          <w:numId w:val="10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9EF">
        <w:rPr>
          <w:rFonts w:ascii="Times New Roman" w:hAnsi="Times New Roman"/>
          <w:sz w:val="28"/>
          <w:szCs w:val="28"/>
        </w:rPr>
        <w:t>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81006" w:rsidRPr="00BA19EF" w:rsidRDefault="00281006" w:rsidP="001A087C">
      <w:pPr>
        <w:pStyle w:val="aff"/>
        <w:numPr>
          <w:ilvl w:val="0"/>
          <w:numId w:val="10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9EF">
        <w:rPr>
          <w:rFonts w:ascii="Times New Roman" w:hAnsi="Times New Roman"/>
          <w:sz w:val="28"/>
          <w:szCs w:val="28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281006" w:rsidRDefault="00281006" w:rsidP="00834E11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BA19EF">
        <w:rPr>
          <w:rStyle w:val="c1"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34280" cy="325755"/>
                <wp:effectExtent l="0" t="9525" r="42545" b="2794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4280" cy="3257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06" w:rsidRPr="00BA19EF" w:rsidRDefault="00281006" w:rsidP="00281006">
                            <w:pPr>
                              <w:pStyle w:val="aff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BA19EF">
                              <w:rPr>
                                <w:rFonts w:ascii="Times New Roman" w:hAnsi="Times New Roman"/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Комплекс упражнений при работе за компьютером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id="Надпись 4" o:spid="_x0000_s1029" type="#_x0000_t202" style="width:396.4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281006" w:rsidRPr="00BA19EF" w:rsidRDefault="00281006" w:rsidP="00281006">
                      <w:pPr>
                        <w:pStyle w:val="aff"/>
                        <w:spacing w:before="0"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BA19EF">
                        <w:rPr>
                          <w:rFonts w:ascii="Times New Roman" w:hAnsi="Times New Roman"/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Комплекс упражнений при работе за компьютером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1006" w:rsidRPr="00BA19EF" w:rsidRDefault="00281006" w:rsidP="008A3CAD">
      <w:pPr>
        <w:pStyle w:val="2"/>
        <w:keepNext w:val="0"/>
        <w:keepLines w:val="0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>Сидя на стуле, выпрямить спину, руки положить на колени. Отвести прямую правую руку в сторону, развернуть корпус тела, провожая ладонь взглядом - вдох, положить руку снова на колени - выдох. Затем повторить движения левой рукой. Это упражнение активизирует дыхание, и снимет напряжение с групп мышц грудного и шейного отдела.</w:t>
      </w:r>
    </w:p>
    <w:p w:rsidR="00281006" w:rsidRPr="00BA19EF" w:rsidRDefault="00281006" w:rsidP="008A3CAD">
      <w:pPr>
        <w:pStyle w:val="2"/>
        <w:keepNext w:val="0"/>
        <w:keepLines w:val="0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>Исходное положение то же. Согнуть руки в локтях, сжимая пальцы в кулак, носки ног при этом приподнять над полом и потянуть на себя. Опуская руки в исходное положение, приподнять пальцы над полом, сделать перекат с пятки на носок. Упражнение улучшает периферическое кровообращение.</w:t>
      </w:r>
    </w:p>
    <w:p w:rsidR="00281006" w:rsidRPr="00BA19EF" w:rsidRDefault="00281006" w:rsidP="008A3CAD">
      <w:pPr>
        <w:pStyle w:val="2"/>
        <w:keepNext w:val="0"/>
        <w:keepLines w:val="0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>Сложить руки в замочек, кисти захватывают предплечья. Делать круговые движения перед собой вправо и влево. При этом разминаются затекшие плечи, лопатки, грудные мышцы, улучшается работа суставов.</w:t>
      </w:r>
    </w:p>
    <w:p w:rsidR="00281006" w:rsidRPr="00BA19EF" w:rsidRDefault="00281006" w:rsidP="008A3CAD">
      <w:pPr>
        <w:pStyle w:val="2"/>
        <w:keepNext w:val="0"/>
        <w:keepLines w:val="0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>Исходное положение то же, что в первом и втором упражнениях. Согнутую в коленях ногу отставить в сторону, делая как бы шаг в сторону, вернуться в исходное положение.</w:t>
      </w:r>
    </w:p>
    <w:p w:rsidR="00281006" w:rsidRDefault="00281006" w:rsidP="008A3CAD">
      <w:pPr>
        <w:pStyle w:val="2"/>
        <w:keepNext w:val="0"/>
        <w:keepLines w:val="0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>Одна нога выпрямлена, стопа на пятке, другая согнута, носок под стулом. Имитировать ходьбу, попеременно меняя ноги. Упражнение улучшает работу суставов и мышц брюшного пресса.</w:t>
      </w:r>
    </w:p>
    <w:p w:rsidR="00834E11" w:rsidRDefault="00834E11" w:rsidP="00834E11"/>
    <w:p w:rsidR="00834E11" w:rsidRDefault="00834E11" w:rsidP="00834E11"/>
    <w:p w:rsidR="00834E11" w:rsidRDefault="00834E11" w:rsidP="00834E11"/>
    <w:p w:rsidR="00834E11" w:rsidRDefault="00834E11" w:rsidP="00834E11"/>
    <w:p w:rsidR="00834E11" w:rsidRDefault="00834E11" w:rsidP="00834E11"/>
    <w:p w:rsidR="00834E11" w:rsidRDefault="00834E11" w:rsidP="00834E11"/>
    <w:p w:rsidR="00834E11" w:rsidRPr="00834E11" w:rsidRDefault="00834E11" w:rsidP="00834E11"/>
    <w:p w:rsidR="00281006" w:rsidRPr="00BA19EF" w:rsidRDefault="00281006" w:rsidP="008A3CAD">
      <w:pPr>
        <w:pStyle w:val="2"/>
        <w:keepNext w:val="0"/>
        <w:keepLines w:val="0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>Кисти к плечам. Повернуть корпус тела, потянуться локтем к спинке стула.  Это улучшит работу суставов позвоночника.</w:t>
      </w:r>
    </w:p>
    <w:p w:rsidR="00281006" w:rsidRPr="00BA19EF" w:rsidRDefault="00281006" w:rsidP="008A3CAD">
      <w:pPr>
        <w:pStyle w:val="2"/>
        <w:keepNext w:val="0"/>
        <w:keepLines w:val="0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Руки за голову. Сделать поворот направо, потом </w:t>
      </w:r>
      <w:r w:rsidRPr="00BA19E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>налево. Упражнение разминает мышцы шей и улучшает работу суставов в шейном позвоночнике.</w:t>
      </w:r>
    </w:p>
    <w:p w:rsidR="00281006" w:rsidRPr="00BA19EF" w:rsidRDefault="00281006" w:rsidP="008A3CAD">
      <w:pPr>
        <w:pStyle w:val="2"/>
        <w:keepNext w:val="0"/>
        <w:keepLines w:val="0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19EF">
        <w:rPr>
          <w:rFonts w:ascii="Times New Roman" w:hAnsi="Times New Roman" w:cs="Times New Roman"/>
          <w:color w:val="000000" w:themeColor="text1"/>
          <w:sz w:val="28"/>
          <w:szCs w:val="28"/>
        </w:rPr>
        <w:t>Сесть и плотно прижаться к спинке стула, позвоночник прямой. Плавно наклонить голову к плечу, затем сделать несколько пружинящих поворотов головы в одну и другую стороны. Представить, что на груди у вас лежит мячик и попробовать столкнуть его подбородком. Глаза при этом открыты и следят за движением головы - тем самым параллельно выполняется гимнастика для глаз. ВНИМАНИЕ: это упражнение нужно делать плавно и аккуратно, чтобы не заклинило шейные суставы.</w:t>
      </w:r>
    </w:p>
    <w:p w:rsidR="00281006" w:rsidRPr="00BA19EF" w:rsidRDefault="00281006" w:rsidP="00BA19EF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81006" w:rsidRPr="00BA19EF" w:rsidSect="00834E11">
      <w:type w:val="continuous"/>
      <w:pgSz w:w="16838" w:h="11906" w:orient="landscape"/>
      <w:pgMar w:top="1134" w:right="395" w:bottom="426" w:left="23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BF" w:rsidRDefault="004E61BF">
      <w:pPr>
        <w:spacing w:after="0" w:line="240" w:lineRule="auto"/>
      </w:pPr>
      <w:r>
        <w:separator/>
      </w:r>
    </w:p>
  </w:endnote>
  <w:endnote w:type="continuationSeparator" w:id="0">
    <w:p w:rsidR="004E61BF" w:rsidRDefault="004E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1529"/>
      <w:docPartObj>
        <w:docPartGallery w:val="Page Numbers (Bottom of Page)"/>
        <w:docPartUnique/>
      </w:docPartObj>
    </w:sdtPr>
    <w:sdtEndPr/>
    <w:sdtContent>
      <w:p w:rsidR="0014699B" w:rsidRDefault="007B0A25" w:rsidP="00EF6D2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A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699B" w:rsidRDefault="004E61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BF" w:rsidRDefault="004E61BF">
      <w:pPr>
        <w:spacing w:after="0" w:line="240" w:lineRule="auto"/>
      </w:pPr>
      <w:r>
        <w:separator/>
      </w:r>
    </w:p>
  </w:footnote>
  <w:footnote w:type="continuationSeparator" w:id="0">
    <w:p w:rsidR="004E61BF" w:rsidRDefault="004E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0"/>
      </v:shape>
    </w:pict>
  </w:numPicBullet>
  <w:abstractNum w:abstractNumId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736F2B"/>
    <w:multiLevelType w:val="hybridMultilevel"/>
    <w:tmpl w:val="78DC0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2DD3"/>
    <w:multiLevelType w:val="hybridMultilevel"/>
    <w:tmpl w:val="7AE2BD2C"/>
    <w:lvl w:ilvl="0" w:tplc="7EB8E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42757"/>
    <w:multiLevelType w:val="hybridMultilevel"/>
    <w:tmpl w:val="F5B020BE"/>
    <w:lvl w:ilvl="0" w:tplc="04190007">
      <w:start w:val="1"/>
      <w:numFmt w:val="bullet"/>
      <w:lvlText w:val=""/>
      <w:lvlPicBulletId w:val="0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19823F2"/>
    <w:multiLevelType w:val="multilevel"/>
    <w:tmpl w:val="832A882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6354BD"/>
    <w:multiLevelType w:val="hybridMultilevel"/>
    <w:tmpl w:val="6068F09E"/>
    <w:lvl w:ilvl="0" w:tplc="7EB8E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13AF"/>
    <w:multiLevelType w:val="multilevel"/>
    <w:tmpl w:val="AA9242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FED63A9"/>
    <w:multiLevelType w:val="hybridMultilevel"/>
    <w:tmpl w:val="3FB0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14C9C"/>
    <w:multiLevelType w:val="hybridMultilevel"/>
    <w:tmpl w:val="7AB056AA"/>
    <w:lvl w:ilvl="0" w:tplc="345E57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20137"/>
    <w:multiLevelType w:val="multilevel"/>
    <w:tmpl w:val="9A0403CA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FF4024E"/>
    <w:multiLevelType w:val="hybridMultilevel"/>
    <w:tmpl w:val="34121C0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9F2857"/>
    <w:multiLevelType w:val="hybridMultilevel"/>
    <w:tmpl w:val="55DE7DC4"/>
    <w:lvl w:ilvl="0" w:tplc="B11ACDF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321" w:hanging="75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0"/>
    <w:rsid w:val="000A2237"/>
    <w:rsid w:val="00172445"/>
    <w:rsid w:val="001A087C"/>
    <w:rsid w:val="001A3817"/>
    <w:rsid w:val="001B3B13"/>
    <w:rsid w:val="001D677F"/>
    <w:rsid w:val="001E1A61"/>
    <w:rsid w:val="001E3DD9"/>
    <w:rsid w:val="00206ECA"/>
    <w:rsid w:val="00207D6C"/>
    <w:rsid w:val="00281006"/>
    <w:rsid w:val="002823B4"/>
    <w:rsid w:val="002E7A9B"/>
    <w:rsid w:val="002F3EC7"/>
    <w:rsid w:val="004E61BF"/>
    <w:rsid w:val="005A2737"/>
    <w:rsid w:val="00653095"/>
    <w:rsid w:val="00686EDB"/>
    <w:rsid w:val="00761BC2"/>
    <w:rsid w:val="007B0A25"/>
    <w:rsid w:val="00834E11"/>
    <w:rsid w:val="00872F8A"/>
    <w:rsid w:val="008A3CAD"/>
    <w:rsid w:val="00926AC8"/>
    <w:rsid w:val="009704B3"/>
    <w:rsid w:val="00A418FF"/>
    <w:rsid w:val="00B12C41"/>
    <w:rsid w:val="00B33458"/>
    <w:rsid w:val="00BA19EF"/>
    <w:rsid w:val="00CB6408"/>
    <w:rsid w:val="00D5296D"/>
    <w:rsid w:val="00DA5080"/>
    <w:rsid w:val="00EE5090"/>
    <w:rsid w:val="00EF6D29"/>
    <w:rsid w:val="00F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58F3D-D568-42AC-9A08-41B3361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E5090"/>
    <w:rPr>
      <w:rFonts w:eastAsiaTheme="minorEastAsia"/>
      <w:lang w:eastAsia="ru-RU"/>
    </w:rPr>
  </w:style>
  <w:style w:type="paragraph" w:styleId="1">
    <w:name w:val="heading 1"/>
    <w:basedOn w:val="a2"/>
    <w:next w:val="a2"/>
    <w:link w:val="10"/>
    <w:qFormat/>
    <w:rsid w:val="00207D6C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1"/>
      <w:sz w:val="24"/>
      <w:szCs w:val="24"/>
      <w:lang w:val="uk-UA" w:eastAsia="ar-SA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1E3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заголовки"/>
    <w:basedOn w:val="a6"/>
    <w:link w:val="a7"/>
    <w:qFormat/>
    <w:rsid w:val="001D677F"/>
    <w:pPr>
      <w:numPr>
        <w:numId w:val="1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0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link w:val="a8"/>
    <w:uiPriority w:val="1"/>
    <w:qFormat/>
    <w:rsid w:val="001D677F"/>
    <w:pPr>
      <w:spacing w:after="0" w:line="240" w:lineRule="auto"/>
    </w:pPr>
  </w:style>
  <w:style w:type="paragraph" w:customStyle="1" w:styleId="a9">
    <w:name w:val="подпись рисунков"/>
    <w:basedOn w:val="a2"/>
    <w:link w:val="aa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</w:rPr>
  </w:style>
  <w:style w:type="character" w:customStyle="1" w:styleId="aa">
    <w:name w:val="подпись рисунков Знак"/>
    <w:basedOn w:val="a3"/>
    <w:link w:val="a9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b">
    <w:name w:val="номера страницы"/>
    <w:basedOn w:val="ac"/>
    <w:link w:val="ad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d">
    <w:name w:val="номера страницы Знак"/>
    <w:basedOn w:val="ae"/>
    <w:link w:val="ab"/>
    <w:rsid w:val="001D677F"/>
    <w:rPr>
      <w:rFonts w:ascii="Times New Roman" w:hAnsi="Times New Roman"/>
      <w:sz w:val="24"/>
    </w:rPr>
  </w:style>
  <w:style w:type="paragraph" w:styleId="ac">
    <w:name w:val="footer"/>
    <w:basedOn w:val="a2"/>
    <w:link w:val="ae"/>
    <w:uiPriority w:val="99"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3"/>
    <w:link w:val="ac"/>
    <w:uiPriority w:val="99"/>
    <w:rsid w:val="001D677F"/>
  </w:style>
  <w:style w:type="paragraph" w:customStyle="1" w:styleId="af">
    <w:name w:val="основной текст проекта"/>
    <w:basedOn w:val="a6"/>
    <w:link w:val="af0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0">
    <w:name w:val="основной текст проекта Знак"/>
    <w:basedOn w:val="a3"/>
    <w:link w:val="af"/>
    <w:rsid w:val="001D677F"/>
    <w:rPr>
      <w:rFonts w:ascii="Times New Roman" w:hAnsi="Times New Roman"/>
      <w:sz w:val="28"/>
    </w:rPr>
  </w:style>
  <w:style w:type="paragraph" w:customStyle="1" w:styleId="a1">
    <w:name w:val="заголовок"/>
    <w:basedOn w:val="a"/>
    <w:link w:val="af1"/>
    <w:qFormat/>
    <w:rsid w:val="005A2737"/>
    <w:pPr>
      <w:numPr>
        <w:numId w:val="3"/>
      </w:numPr>
      <w:spacing w:after="20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1">
    <w:name w:val="заголовок Знак"/>
    <w:basedOn w:val="a3"/>
    <w:link w:val="a1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2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3">
    <w:name w:val="страницы"/>
    <w:basedOn w:val="ac"/>
    <w:link w:val="af4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f4">
    <w:name w:val="страницы Знак"/>
    <w:basedOn w:val="ae"/>
    <w:link w:val="af3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5">
    <w:name w:val="основной текст"/>
    <w:basedOn w:val="a6"/>
    <w:link w:val="af6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6">
    <w:name w:val="основной текст Знак"/>
    <w:basedOn w:val="a3"/>
    <w:link w:val="af5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7">
    <w:name w:val="подзаголовок"/>
    <w:basedOn w:val="a"/>
    <w:next w:val="af8"/>
    <w:link w:val="af9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hAnsi="Times New Roman" w:cs="Times New Roman"/>
      <w:b/>
      <w:bCs/>
      <w:i/>
      <w:iCs/>
      <w:sz w:val="28"/>
      <w:szCs w:val="21"/>
    </w:rPr>
  </w:style>
  <w:style w:type="character" w:customStyle="1" w:styleId="af9">
    <w:name w:val="подзаголовок Знак"/>
    <w:basedOn w:val="af6"/>
    <w:link w:val="af7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2"/>
      </w:numPr>
      <w:contextualSpacing/>
    </w:pPr>
  </w:style>
  <w:style w:type="paragraph" w:styleId="af8">
    <w:name w:val="Subtitle"/>
    <w:basedOn w:val="a2"/>
    <w:next w:val="a2"/>
    <w:link w:val="afa"/>
    <w:uiPriority w:val="11"/>
    <w:qFormat/>
    <w:rsid w:val="001D67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3"/>
    <w:link w:val="af8"/>
    <w:uiPriority w:val="11"/>
    <w:rsid w:val="001D677F"/>
    <w:rPr>
      <w:rFonts w:eastAsiaTheme="minorEastAsia"/>
      <w:color w:val="5A5A5A" w:themeColor="text1" w:themeTint="A5"/>
      <w:spacing w:val="15"/>
    </w:rPr>
  </w:style>
  <w:style w:type="character" w:customStyle="1" w:styleId="a8">
    <w:name w:val="Без интервала Знак"/>
    <w:basedOn w:val="a3"/>
    <w:link w:val="a6"/>
    <w:uiPriority w:val="1"/>
    <w:rsid w:val="00EE5090"/>
  </w:style>
  <w:style w:type="table" w:styleId="afb">
    <w:name w:val="Table Grid"/>
    <w:basedOn w:val="a4"/>
    <w:uiPriority w:val="59"/>
    <w:rsid w:val="00EE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EE5090"/>
  </w:style>
  <w:style w:type="character" w:styleId="afc">
    <w:name w:val="Strong"/>
    <w:basedOn w:val="a3"/>
    <w:uiPriority w:val="22"/>
    <w:qFormat/>
    <w:rsid w:val="00EE5090"/>
    <w:rPr>
      <w:b/>
      <w:bCs/>
    </w:rPr>
  </w:style>
  <w:style w:type="paragraph" w:customStyle="1" w:styleId="afd">
    <w:name w:val="Мой текст"/>
    <w:basedOn w:val="af3"/>
    <w:link w:val="afe"/>
    <w:qFormat/>
    <w:rsid w:val="00EE5090"/>
    <w:pPr>
      <w:jc w:val="left"/>
    </w:pPr>
    <w:rPr>
      <w:rFonts w:eastAsia="Times New Roman"/>
      <w:sz w:val="28"/>
    </w:rPr>
  </w:style>
  <w:style w:type="character" w:customStyle="1" w:styleId="afe">
    <w:name w:val="Мой текст Знак"/>
    <w:basedOn w:val="af4"/>
    <w:link w:val="afd"/>
    <w:rsid w:val="00EE5090"/>
    <w:rPr>
      <w:rFonts w:ascii="Times New Roman" w:eastAsia="Times New Roman" w:hAnsi="Times New Roman"/>
      <w:sz w:val="28"/>
      <w:lang w:eastAsia="ru-RU"/>
    </w:rPr>
  </w:style>
  <w:style w:type="paragraph" w:styleId="aff">
    <w:name w:val="Normal (Web)"/>
    <w:basedOn w:val="a2"/>
    <w:uiPriority w:val="99"/>
    <w:rsid w:val="00EE5090"/>
    <w:pPr>
      <w:spacing w:before="100" w:after="100" w:line="240" w:lineRule="auto"/>
    </w:pPr>
    <w:rPr>
      <w:rFonts w:ascii="Arial CYR" w:eastAsia="Times New Roman" w:hAnsi="Arial CYR" w:cs="Times New Roman"/>
      <w:sz w:val="20"/>
      <w:szCs w:val="20"/>
      <w:lang w:eastAsia="ar-SA"/>
    </w:rPr>
  </w:style>
  <w:style w:type="character" w:customStyle="1" w:styleId="10">
    <w:name w:val="Заголовок 1 Знак"/>
    <w:basedOn w:val="a3"/>
    <w:link w:val="1"/>
    <w:rsid w:val="00207D6C"/>
    <w:rPr>
      <w:rFonts w:ascii="Times New Roman" w:eastAsia="Times New Roman" w:hAnsi="Times New Roman" w:cs="Times New Roman"/>
      <w:b/>
      <w:caps/>
      <w:kern w:val="1"/>
      <w:sz w:val="24"/>
      <w:szCs w:val="24"/>
      <w:lang w:val="uk-UA" w:eastAsia="ar-SA"/>
    </w:rPr>
  </w:style>
  <w:style w:type="character" w:styleId="aff0">
    <w:name w:val="Hyperlink"/>
    <w:uiPriority w:val="99"/>
    <w:rsid w:val="00207D6C"/>
    <w:rPr>
      <w:color w:val="0000FF"/>
      <w:u w:val="single"/>
    </w:rPr>
  </w:style>
  <w:style w:type="character" w:customStyle="1" w:styleId="20">
    <w:name w:val="Заголовок 2 Знак"/>
    <w:basedOn w:val="a3"/>
    <w:link w:val="2"/>
    <w:uiPriority w:val="9"/>
    <w:rsid w:val="001E3D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5">
    <w:name w:val="c5"/>
    <w:basedOn w:val="a3"/>
    <w:rsid w:val="001E3DD9"/>
  </w:style>
  <w:style w:type="character" w:customStyle="1" w:styleId="apple-style-span">
    <w:name w:val="apple-style-span"/>
    <w:basedOn w:val="a3"/>
    <w:rsid w:val="001E3DD9"/>
  </w:style>
  <w:style w:type="character" w:customStyle="1" w:styleId="c1">
    <w:name w:val="c1"/>
    <w:basedOn w:val="a3"/>
    <w:rsid w:val="001A3817"/>
  </w:style>
  <w:style w:type="paragraph" w:customStyle="1" w:styleId="c8">
    <w:name w:val="c8"/>
    <w:basedOn w:val="a2"/>
    <w:rsid w:val="001A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3"/>
    <w:rsid w:val="001A3817"/>
  </w:style>
  <w:style w:type="paragraph" w:customStyle="1" w:styleId="c7">
    <w:name w:val="c7"/>
    <w:basedOn w:val="a2"/>
    <w:rsid w:val="0028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alloon Text"/>
    <w:basedOn w:val="a2"/>
    <w:link w:val="aff2"/>
    <w:uiPriority w:val="99"/>
    <w:semiHidden/>
    <w:unhideWhenUsed/>
    <w:rsid w:val="0065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653095"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header"/>
    <w:basedOn w:val="a2"/>
    <w:link w:val="aff4"/>
    <w:uiPriority w:val="99"/>
    <w:unhideWhenUsed/>
    <w:rsid w:val="00F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3"/>
    <w:link w:val="aff3"/>
    <w:uiPriority w:val="99"/>
    <w:rsid w:val="00F01A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spelova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te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mskid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anima-agency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Время работы за компьютером учащихся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 работы за компьютером учащихся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1 часа</c:v>
                </c:pt>
                <c:pt idx="1">
                  <c:v>от 1 до 2 часов</c:v>
                </c:pt>
                <c:pt idx="2">
                  <c:v>от 2 до 4 часов</c:v>
                </c:pt>
                <c:pt idx="3">
                  <c:v>более 4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7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EF-4158-B2CB-CBE04F153B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498696"/>
        <c:axId val="207497912"/>
      </c:barChart>
      <c:catAx>
        <c:axId val="20749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497912"/>
        <c:crosses val="autoZero"/>
        <c:auto val="1"/>
        <c:lblAlgn val="ctr"/>
        <c:lblOffset val="100"/>
        <c:noMultiLvlLbl val="0"/>
      </c:catAx>
      <c:valAx>
        <c:axId val="207497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498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80C0-2BAE-4D8D-9D20-C317CE34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2019-11-11T02:58:00Z</cp:lastPrinted>
  <dcterms:created xsi:type="dcterms:W3CDTF">2020-01-21T03:04:00Z</dcterms:created>
  <dcterms:modified xsi:type="dcterms:W3CDTF">2020-01-21T03:04:00Z</dcterms:modified>
</cp:coreProperties>
</file>